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05636" w14:textId="77777777" w:rsidR="001D7B87" w:rsidRPr="000F74C1" w:rsidRDefault="001D7B87" w:rsidP="001D7B87">
      <w:pPr>
        <w:jc w:val="center"/>
        <w:rPr>
          <w:rFonts w:eastAsia="Calibri"/>
          <w:b/>
          <w:color w:val="auto"/>
          <w:sz w:val="32"/>
          <w:szCs w:val="32"/>
          <w:lang w:eastAsia="en-US"/>
        </w:rPr>
      </w:pPr>
      <w:r w:rsidRPr="000F74C1">
        <w:rPr>
          <w:rFonts w:eastAsia="Calibri"/>
          <w:b/>
          <w:color w:val="auto"/>
          <w:sz w:val="32"/>
          <w:szCs w:val="32"/>
          <w:lang w:eastAsia="en-US"/>
        </w:rPr>
        <w:t xml:space="preserve">Администрация муниципального района </w:t>
      </w:r>
    </w:p>
    <w:p w14:paraId="694819BA" w14:textId="77777777" w:rsidR="001D7B87" w:rsidRPr="000F74C1" w:rsidRDefault="001D7B87" w:rsidP="001D7B87">
      <w:pPr>
        <w:jc w:val="center"/>
        <w:rPr>
          <w:w w:val="110"/>
          <w:sz w:val="32"/>
          <w:szCs w:val="32"/>
        </w:rPr>
      </w:pPr>
      <w:r>
        <w:rPr>
          <w:rFonts w:eastAsia="Calibri"/>
          <w:b/>
          <w:color w:val="auto"/>
          <w:sz w:val="32"/>
          <w:szCs w:val="32"/>
          <w:lang w:eastAsia="en-US"/>
        </w:rPr>
        <w:t>«</w:t>
      </w:r>
      <w:r w:rsidRPr="000F74C1">
        <w:rPr>
          <w:rFonts w:eastAsia="Calibri"/>
          <w:b/>
          <w:color w:val="auto"/>
          <w:sz w:val="32"/>
          <w:szCs w:val="32"/>
          <w:lang w:eastAsia="en-US"/>
        </w:rPr>
        <w:t>Карабудахкентский район</w:t>
      </w:r>
      <w:r>
        <w:rPr>
          <w:rFonts w:eastAsia="Calibri"/>
          <w:b/>
          <w:color w:val="auto"/>
          <w:sz w:val="32"/>
          <w:szCs w:val="32"/>
          <w:lang w:eastAsia="en-US"/>
        </w:rPr>
        <w:t>»</w:t>
      </w:r>
      <w:r w:rsidRPr="000F74C1">
        <w:rPr>
          <w:rFonts w:eastAsia="Calibri"/>
          <w:b/>
          <w:color w:val="auto"/>
          <w:sz w:val="32"/>
          <w:szCs w:val="32"/>
          <w:lang w:eastAsia="en-US"/>
        </w:rPr>
        <w:t xml:space="preserve"> Республики Дагестан </w:t>
      </w:r>
    </w:p>
    <w:p w14:paraId="0E0FD2AF" w14:textId="77777777" w:rsidR="001D7B87" w:rsidRPr="000F74C1" w:rsidRDefault="001D7B87" w:rsidP="001D7B87">
      <w:pPr>
        <w:spacing w:after="200" w:line="276" w:lineRule="auto"/>
        <w:rPr>
          <w:rFonts w:eastAsia="Calibri"/>
          <w:color w:val="auto"/>
          <w:sz w:val="22"/>
          <w:szCs w:val="22"/>
          <w:lang w:eastAsia="en-US"/>
        </w:rPr>
      </w:pPr>
    </w:p>
    <w:p w14:paraId="10123C73" w14:textId="77777777" w:rsidR="001D7B87" w:rsidRPr="000F74C1" w:rsidRDefault="001D7B87" w:rsidP="001D7B87">
      <w:pPr>
        <w:spacing w:after="200" w:line="276" w:lineRule="auto"/>
        <w:rPr>
          <w:rFonts w:eastAsia="Calibri"/>
          <w:color w:val="auto"/>
          <w:sz w:val="22"/>
          <w:szCs w:val="22"/>
          <w:lang w:eastAsia="en-US"/>
        </w:rPr>
      </w:pPr>
    </w:p>
    <w:p w14:paraId="26A5B616" w14:textId="77777777" w:rsidR="001D7B87" w:rsidRPr="000F74C1" w:rsidRDefault="001D7B87" w:rsidP="001D7B87">
      <w:pPr>
        <w:spacing w:after="200" w:line="276" w:lineRule="auto"/>
        <w:rPr>
          <w:rFonts w:eastAsia="Calibri"/>
          <w:color w:val="auto"/>
          <w:sz w:val="22"/>
          <w:szCs w:val="22"/>
          <w:lang w:eastAsia="en-US"/>
        </w:rPr>
      </w:pPr>
    </w:p>
    <w:p w14:paraId="3E472736" w14:textId="77777777" w:rsidR="001D7B87" w:rsidRPr="000F74C1" w:rsidRDefault="001D7B87" w:rsidP="001D7B87">
      <w:pPr>
        <w:spacing w:after="200" w:line="276" w:lineRule="auto"/>
        <w:ind w:firstLine="3420"/>
        <w:rPr>
          <w:rFonts w:eastAsia="Calibri"/>
          <w:b/>
          <w:color w:val="auto"/>
          <w:sz w:val="22"/>
          <w:szCs w:val="22"/>
          <w:lang w:eastAsia="en-US"/>
        </w:rPr>
      </w:pPr>
    </w:p>
    <w:p w14:paraId="4AB80574" w14:textId="77777777" w:rsidR="001D7B87" w:rsidRPr="000F74C1" w:rsidRDefault="001D7B87" w:rsidP="001D7B87">
      <w:pPr>
        <w:spacing w:after="200" w:line="276" w:lineRule="auto"/>
        <w:ind w:firstLine="3420"/>
        <w:rPr>
          <w:rFonts w:eastAsia="Calibri"/>
          <w:b/>
          <w:color w:val="auto"/>
          <w:sz w:val="22"/>
          <w:szCs w:val="22"/>
          <w:lang w:eastAsia="en-US"/>
        </w:rPr>
      </w:pPr>
    </w:p>
    <w:p w14:paraId="10B60DE2" w14:textId="77777777" w:rsidR="001D7B87" w:rsidRPr="000F74C1" w:rsidRDefault="001D7B87" w:rsidP="001D7B87">
      <w:pPr>
        <w:spacing w:after="200" w:line="276" w:lineRule="auto"/>
        <w:jc w:val="center"/>
        <w:rPr>
          <w:rFonts w:eastAsia="Calibri"/>
          <w:b/>
          <w:color w:val="auto"/>
          <w:lang w:eastAsia="en-US"/>
        </w:rPr>
      </w:pPr>
    </w:p>
    <w:p w14:paraId="333F494E" w14:textId="77777777" w:rsidR="001D7B87" w:rsidRPr="000F74C1" w:rsidRDefault="001D7B87" w:rsidP="001D7B87">
      <w:pPr>
        <w:spacing w:after="200" w:line="276" w:lineRule="auto"/>
        <w:jc w:val="center"/>
        <w:rPr>
          <w:rFonts w:eastAsia="Calibri"/>
          <w:b/>
          <w:color w:val="auto"/>
          <w:lang w:eastAsia="en-US"/>
        </w:rPr>
      </w:pPr>
    </w:p>
    <w:p w14:paraId="7897FD0A" w14:textId="77777777" w:rsidR="001D7B87" w:rsidRPr="000F74C1" w:rsidRDefault="001D7B87" w:rsidP="001D7B87">
      <w:pPr>
        <w:spacing w:line="276" w:lineRule="auto"/>
        <w:jc w:val="center"/>
        <w:rPr>
          <w:rFonts w:eastAsia="Calibri"/>
          <w:b/>
          <w:color w:val="auto"/>
          <w:sz w:val="32"/>
          <w:szCs w:val="32"/>
          <w:lang w:eastAsia="en-US"/>
        </w:rPr>
      </w:pPr>
      <w:r w:rsidRPr="000F74C1">
        <w:rPr>
          <w:rFonts w:eastAsia="Calibri"/>
          <w:b/>
          <w:color w:val="auto"/>
          <w:sz w:val="32"/>
          <w:szCs w:val="32"/>
          <w:lang w:eastAsia="en-US"/>
        </w:rPr>
        <w:t>ПРАВИЛА</w:t>
      </w:r>
    </w:p>
    <w:p w14:paraId="79D37041" w14:textId="77777777" w:rsidR="001D7B87" w:rsidRPr="000F74C1" w:rsidRDefault="001D7B87" w:rsidP="001D7B87">
      <w:pPr>
        <w:spacing w:line="276" w:lineRule="auto"/>
        <w:jc w:val="center"/>
        <w:rPr>
          <w:rFonts w:eastAsia="Calibri"/>
          <w:b/>
          <w:color w:val="auto"/>
          <w:sz w:val="32"/>
          <w:szCs w:val="32"/>
          <w:lang w:eastAsia="en-US"/>
        </w:rPr>
      </w:pPr>
      <w:r w:rsidRPr="000F74C1">
        <w:rPr>
          <w:rFonts w:eastAsia="Calibri"/>
          <w:b/>
          <w:color w:val="auto"/>
          <w:sz w:val="32"/>
          <w:szCs w:val="32"/>
          <w:lang w:eastAsia="en-US"/>
        </w:rPr>
        <w:t>ЗЕМЛЕПОЛЬЗОВАНИЯ И ЗАСТРОЙКИ</w:t>
      </w:r>
    </w:p>
    <w:p w14:paraId="3F8655B0" w14:textId="77777777" w:rsidR="001D7B87" w:rsidRPr="000F74C1" w:rsidRDefault="001D7B87" w:rsidP="001D7B87">
      <w:pPr>
        <w:spacing w:line="276" w:lineRule="auto"/>
        <w:jc w:val="center"/>
        <w:rPr>
          <w:rFonts w:eastAsia="Calibri"/>
          <w:b/>
          <w:color w:val="auto"/>
          <w:sz w:val="32"/>
          <w:szCs w:val="32"/>
          <w:lang w:eastAsia="en-US"/>
        </w:rPr>
      </w:pPr>
      <w:r w:rsidRPr="000F74C1">
        <w:rPr>
          <w:rFonts w:eastAsia="Calibri"/>
          <w:b/>
          <w:color w:val="auto"/>
          <w:sz w:val="32"/>
          <w:szCs w:val="32"/>
          <w:lang w:eastAsia="en-US"/>
        </w:rPr>
        <w:t>МЕЖСЕЛЕННОЙ ТЕРРИТОРИИ КАРАБУДАХКЕНТСКОГО РАЙОНА</w:t>
      </w:r>
    </w:p>
    <w:p w14:paraId="1F922651" w14:textId="79890243" w:rsidR="001D7B87" w:rsidRDefault="001D7B87" w:rsidP="001D7B87">
      <w:pPr>
        <w:spacing w:line="276" w:lineRule="auto"/>
        <w:jc w:val="center"/>
        <w:rPr>
          <w:rFonts w:eastAsia="Calibri"/>
          <w:b/>
          <w:color w:val="auto"/>
          <w:sz w:val="32"/>
          <w:szCs w:val="32"/>
          <w:lang w:eastAsia="en-US"/>
        </w:rPr>
      </w:pPr>
    </w:p>
    <w:p w14:paraId="44D4C20C" w14:textId="05848CAE" w:rsidR="001D7B87" w:rsidRDefault="001D7B87" w:rsidP="001D7B87">
      <w:pPr>
        <w:spacing w:line="276" w:lineRule="auto"/>
        <w:jc w:val="center"/>
        <w:rPr>
          <w:rFonts w:eastAsia="Calibri"/>
          <w:b/>
          <w:color w:val="auto"/>
          <w:sz w:val="32"/>
          <w:szCs w:val="32"/>
          <w:lang w:eastAsia="en-US"/>
        </w:rPr>
      </w:pPr>
    </w:p>
    <w:p w14:paraId="49159F17" w14:textId="7B002946" w:rsidR="001D7B87" w:rsidRDefault="001D7B87" w:rsidP="001D7B87">
      <w:pPr>
        <w:spacing w:line="276" w:lineRule="auto"/>
        <w:jc w:val="center"/>
        <w:rPr>
          <w:rFonts w:eastAsia="Calibri"/>
          <w:b/>
          <w:color w:val="auto"/>
          <w:sz w:val="32"/>
          <w:szCs w:val="32"/>
          <w:lang w:eastAsia="en-US"/>
        </w:rPr>
      </w:pPr>
    </w:p>
    <w:p w14:paraId="27542A5E" w14:textId="626EA8F2" w:rsidR="001D7B87" w:rsidRPr="000F74C1" w:rsidRDefault="001D7B87" w:rsidP="001D7B87">
      <w:pPr>
        <w:spacing w:line="276" w:lineRule="auto"/>
        <w:jc w:val="center"/>
        <w:rPr>
          <w:rFonts w:eastAsia="Calibri"/>
          <w:b/>
          <w:color w:val="auto"/>
          <w:sz w:val="32"/>
          <w:szCs w:val="32"/>
          <w:lang w:eastAsia="en-US"/>
        </w:rPr>
      </w:pPr>
    </w:p>
    <w:p w14:paraId="31253149" w14:textId="5093963C" w:rsidR="001D7B87" w:rsidRPr="000F74C1" w:rsidRDefault="001D7B87" w:rsidP="001D7B87">
      <w:pPr>
        <w:spacing w:line="276" w:lineRule="auto"/>
        <w:jc w:val="center"/>
        <w:rPr>
          <w:rFonts w:eastAsia="Calibri"/>
          <w:b/>
          <w:color w:val="auto"/>
          <w:sz w:val="32"/>
          <w:szCs w:val="32"/>
          <w:lang w:eastAsia="en-US"/>
        </w:rPr>
      </w:pPr>
      <w:r w:rsidRPr="000F74C1">
        <w:rPr>
          <w:rFonts w:eastAsia="Calibri"/>
          <w:b/>
          <w:color w:val="auto"/>
          <w:sz w:val="32"/>
          <w:szCs w:val="32"/>
          <w:lang w:eastAsia="en-US"/>
        </w:rPr>
        <w:t xml:space="preserve">ТОМ </w:t>
      </w:r>
      <w:r>
        <w:rPr>
          <w:rFonts w:eastAsia="Calibri"/>
          <w:b/>
          <w:color w:val="auto"/>
          <w:sz w:val="32"/>
          <w:szCs w:val="32"/>
          <w:lang w:eastAsia="en-US"/>
        </w:rPr>
        <w:t>1</w:t>
      </w:r>
    </w:p>
    <w:p w14:paraId="7AE078B6" w14:textId="14A7D7AB" w:rsidR="001D7B87" w:rsidRPr="000F74C1" w:rsidRDefault="001D7B87" w:rsidP="001D7B87">
      <w:pPr>
        <w:spacing w:line="276" w:lineRule="auto"/>
        <w:jc w:val="center"/>
        <w:rPr>
          <w:rFonts w:eastAsia="Calibri"/>
          <w:b/>
          <w:color w:val="auto"/>
          <w:sz w:val="32"/>
          <w:szCs w:val="32"/>
          <w:lang w:eastAsia="en-US"/>
        </w:rPr>
      </w:pPr>
      <w:r>
        <w:rPr>
          <w:rFonts w:eastAsia="Calibri"/>
          <w:b/>
          <w:color w:val="auto"/>
          <w:sz w:val="32"/>
          <w:szCs w:val="32"/>
          <w:lang w:eastAsia="en-US"/>
        </w:rPr>
        <w:t>ПОРЯДОК ПРИМЕНЕНИЯ ПРАВИЛ ЗЕМЛЕПОЛЬЗОВАНИЯ И ЗАСТРОЙКИ И ВНЕСЕНИЯ В НИХ ИЗМЕНЕНИЙ</w:t>
      </w:r>
    </w:p>
    <w:p w14:paraId="1083CAFE" w14:textId="77777777" w:rsidR="001D7B87" w:rsidRPr="000F74C1" w:rsidRDefault="001D7B87" w:rsidP="001D7B87">
      <w:pPr>
        <w:spacing w:after="200" w:line="276" w:lineRule="auto"/>
        <w:jc w:val="center"/>
        <w:rPr>
          <w:rFonts w:eastAsia="Calibri"/>
          <w:b/>
          <w:color w:val="auto"/>
          <w:lang w:eastAsia="en-US"/>
        </w:rPr>
      </w:pPr>
    </w:p>
    <w:p w14:paraId="7EBACD55" w14:textId="6869F3E5" w:rsidR="001D7B87" w:rsidRDefault="001D7B87" w:rsidP="001D7B87">
      <w:pPr>
        <w:spacing w:after="200" w:line="276" w:lineRule="auto"/>
        <w:jc w:val="center"/>
        <w:rPr>
          <w:rFonts w:eastAsia="Calibri"/>
          <w:b/>
          <w:color w:val="auto"/>
          <w:lang w:eastAsia="en-US"/>
        </w:rPr>
      </w:pPr>
    </w:p>
    <w:p w14:paraId="43BE7913" w14:textId="77777777" w:rsidR="001D7B87" w:rsidRPr="000F74C1" w:rsidRDefault="001D7B87" w:rsidP="001D7B87">
      <w:pPr>
        <w:spacing w:after="200" w:line="276" w:lineRule="auto"/>
        <w:jc w:val="center"/>
        <w:rPr>
          <w:rFonts w:eastAsia="Calibri"/>
          <w:b/>
          <w:color w:val="auto"/>
          <w:lang w:eastAsia="en-US"/>
        </w:rPr>
      </w:pPr>
    </w:p>
    <w:p w14:paraId="5F6438C7" w14:textId="77777777" w:rsidR="001D7B87" w:rsidRPr="000F74C1" w:rsidRDefault="001D7B87" w:rsidP="001D7B87">
      <w:pPr>
        <w:spacing w:after="200" w:line="276" w:lineRule="auto"/>
        <w:jc w:val="center"/>
        <w:rPr>
          <w:rFonts w:eastAsia="Calibri"/>
          <w:b/>
          <w:color w:val="auto"/>
          <w:lang w:eastAsia="en-US"/>
        </w:rPr>
      </w:pPr>
    </w:p>
    <w:p w14:paraId="22E310B9" w14:textId="77777777" w:rsidR="001D7B87" w:rsidRPr="000F74C1" w:rsidRDefault="001D7B87" w:rsidP="001D7B87">
      <w:pPr>
        <w:spacing w:after="200" w:line="276" w:lineRule="auto"/>
        <w:jc w:val="center"/>
        <w:rPr>
          <w:rFonts w:eastAsia="Calibri"/>
          <w:b/>
          <w:color w:val="auto"/>
          <w:lang w:eastAsia="en-US"/>
        </w:rPr>
      </w:pPr>
    </w:p>
    <w:p w14:paraId="7C05484B" w14:textId="77777777" w:rsidR="001D7B87" w:rsidRPr="000F74C1" w:rsidRDefault="001D7B87" w:rsidP="001D7B87">
      <w:pPr>
        <w:spacing w:after="200" w:line="276" w:lineRule="auto"/>
        <w:jc w:val="center"/>
        <w:rPr>
          <w:rFonts w:eastAsia="Calibri"/>
          <w:b/>
          <w:color w:val="auto"/>
          <w:lang w:eastAsia="en-US"/>
        </w:rPr>
      </w:pPr>
    </w:p>
    <w:p w14:paraId="71B36333" w14:textId="77777777" w:rsidR="001D7B87" w:rsidRPr="000F74C1" w:rsidRDefault="001D7B87" w:rsidP="001D7B87">
      <w:pPr>
        <w:spacing w:after="200" w:line="276" w:lineRule="auto"/>
        <w:jc w:val="center"/>
        <w:rPr>
          <w:rFonts w:eastAsia="Calibri"/>
          <w:b/>
          <w:color w:val="auto"/>
          <w:lang w:eastAsia="en-US"/>
        </w:rPr>
      </w:pPr>
    </w:p>
    <w:p w14:paraId="09F18268" w14:textId="77777777" w:rsidR="001D7B87" w:rsidRPr="000F74C1" w:rsidRDefault="001D7B87" w:rsidP="001D7B87">
      <w:pPr>
        <w:spacing w:after="200" w:line="276" w:lineRule="auto"/>
        <w:jc w:val="center"/>
        <w:rPr>
          <w:rFonts w:eastAsia="Calibri"/>
          <w:b/>
          <w:color w:val="auto"/>
          <w:lang w:eastAsia="en-US"/>
        </w:rPr>
      </w:pPr>
    </w:p>
    <w:p w14:paraId="11249265" w14:textId="77777777" w:rsidR="001D7B87" w:rsidRPr="000F74C1" w:rsidRDefault="001D7B87" w:rsidP="001D7B87">
      <w:pPr>
        <w:spacing w:after="200" w:line="276" w:lineRule="auto"/>
        <w:jc w:val="center"/>
        <w:rPr>
          <w:rFonts w:eastAsia="Calibri"/>
          <w:b/>
          <w:color w:val="auto"/>
          <w:lang w:eastAsia="en-US"/>
        </w:rPr>
      </w:pPr>
    </w:p>
    <w:p w14:paraId="4310F286" w14:textId="77777777" w:rsidR="001D7B87" w:rsidRPr="000F74C1" w:rsidRDefault="001D7B87" w:rsidP="001D7B87">
      <w:pPr>
        <w:spacing w:after="200" w:line="276" w:lineRule="auto"/>
        <w:jc w:val="center"/>
        <w:rPr>
          <w:rFonts w:eastAsia="Calibri"/>
          <w:b/>
          <w:color w:val="auto"/>
          <w:lang w:eastAsia="en-US"/>
        </w:rPr>
      </w:pPr>
    </w:p>
    <w:p w14:paraId="7C34E39B" w14:textId="77777777" w:rsidR="001D7B87" w:rsidRPr="000F74C1" w:rsidRDefault="001D7B87" w:rsidP="001D7B87">
      <w:pPr>
        <w:spacing w:after="200" w:line="276" w:lineRule="auto"/>
        <w:jc w:val="center"/>
        <w:rPr>
          <w:rFonts w:eastAsia="Calibri"/>
          <w:b/>
          <w:color w:val="auto"/>
          <w:lang w:eastAsia="en-US"/>
        </w:rPr>
      </w:pPr>
    </w:p>
    <w:p w14:paraId="140CA4DA" w14:textId="77777777" w:rsidR="001D7B87" w:rsidRPr="000F74C1" w:rsidRDefault="001D7B87" w:rsidP="001D7B87">
      <w:pPr>
        <w:spacing w:after="200" w:line="276" w:lineRule="auto"/>
        <w:jc w:val="center"/>
        <w:rPr>
          <w:rFonts w:eastAsia="Calibri"/>
          <w:b/>
          <w:color w:val="auto"/>
          <w:lang w:eastAsia="en-US"/>
        </w:rPr>
      </w:pPr>
      <w:r w:rsidRPr="000F74C1">
        <w:rPr>
          <w:rFonts w:eastAsia="Calibri"/>
          <w:b/>
          <w:color w:val="auto"/>
          <w:lang w:eastAsia="en-US"/>
        </w:rPr>
        <w:t>с. Карабудахкент, 2023 г.</w:t>
      </w:r>
    </w:p>
    <w:sdt>
      <w:sdtPr>
        <w:id w:val="-1916772523"/>
        <w:docPartObj>
          <w:docPartGallery w:val="Table of Contents"/>
          <w:docPartUnique/>
        </w:docPartObj>
      </w:sdtPr>
      <w:sdtEndPr/>
      <w:sdtContent>
        <w:p w14:paraId="75D369DB" w14:textId="77777777" w:rsidR="001D7B87" w:rsidRDefault="001D7B87" w:rsidP="001D7B87">
          <w:pPr>
            <w:keepNext/>
            <w:keepLines/>
            <w:jc w:val="center"/>
          </w:pPr>
        </w:p>
        <w:p w14:paraId="08AE871E" w14:textId="10039E0F" w:rsidR="001D7B87" w:rsidRDefault="001D7B87" w:rsidP="001D7B87">
          <w:pPr>
            <w:keepNext/>
            <w:keepLines/>
            <w:jc w:val="center"/>
            <w:rPr>
              <w:b/>
              <w:bCs/>
              <w:color w:val="auto"/>
              <w:lang w:eastAsia="x-none"/>
            </w:rPr>
          </w:pPr>
          <w:r w:rsidRPr="00EE4F44">
            <w:rPr>
              <w:b/>
              <w:bCs/>
              <w:color w:val="auto"/>
              <w:lang w:eastAsia="x-none"/>
            </w:rPr>
            <w:t>Содержание</w:t>
          </w:r>
        </w:p>
        <w:p w14:paraId="505EEFC7" w14:textId="77777777" w:rsidR="001D7B87" w:rsidRPr="00EE4F44" w:rsidRDefault="001D7B87" w:rsidP="001D7B87">
          <w:pPr>
            <w:keepNext/>
            <w:keepLines/>
            <w:jc w:val="center"/>
            <w:rPr>
              <w:b/>
              <w:bCs/>
              <w:color w:val="auto"/>
              <w:lang w:val="x-none" w:eastAsia="x-none"/>
            </w:rPr>
          </w:pPr>
        </w:p>
        <w:p w14:paraId="2720E04C" w14:textId="7FD25493" w:rsidR="00C57D91" w:rsidRDefault="001D7B87">
          <w:pPr>
            <w:pStyle w:val="12"/>
            <w:tabs>
              <w:tab w:val="right" w:leader="dot" w:pos="9345"/>
            </w:tabs>
            <w:rPr>
              <w:rFonts w:asciiTheme="minorHAnsi" w:eastAsiaTheme="minorEastAsia" w:hAnsiTheme="minorHAnsi" w:cstheme="minorBidi"/>
              <w:noProof/>
              <w:sz w:val="22"/>
              <w:szCs w:val="22"/>
              <w:lang w:eastAsia="ru-RU"/>
            </w:rPr>
          </w:pPr>
          <w:r w:rsidRPr="001C0665">
            <w:rPr>
              <w:b/>
              <w:bCs/>
              <w:u w:val="single"/>
            </w:rPr>
            <w:fldChar w:fldCharType="begin"/>
          </w:r>
          <w:r w:rsidRPr="001C0665">
            <w:rPr>
              <w:b/>
              <w:bCs/>
              <w:u w:val="single"/>
            </w:rPr>
            <w:instrText xml:space="preserve"> TOC \o "1-3" \h \z \u </w:instrText>
          </w:r>
          <w:r w:rsidRPr="001C0665">
            <w:rPr>
              <w:b/>
              <w:bCs/>
              <w:u w:val="single"/>
            </w:rPr>
            <w:fldChar w:fldCharType="separate"/>
          </w:r>
          <w:hyperlink w:anchor="_Toc126507657" w:history="1">
            <w:r w:rsidR="00C57D91" w:rsidRPr="00624E87">
              <w:rPr>
                <w:rStyle w:val="a3"/>
                <w:b/>
                <w:bCs/>
                <w:noProof/>
              </w:rPr>
              <w:t>Глава 1. Порядок применения правил землепользования и застройки и внесения изменений в указанные правила</w:t>
            </w:r>
            <w:r w:rsidR="00C57D91">
              <w:rPr>
                <w:noProof/>
                <w:webHidden/>
              </w:rPr>
              <w:tab/>
            </w:r>
            <w:r w:rsidR="00C57D91">
              <w:rPr>
                <w:noProof/>
                <w:webHidden/>
              </w:rPr>
              <w:fldChar w:fldCharType="begin"/>
            </w:r>
            <w:r w:rsidR="00C57D91">
              <w:rPr>
                <w:noProof/>
                <w:webHidden/>
              </w:rPr>
              <w:instrText xml:space="preserve"> PAGEREF _Toc126507657 \h </w:instrText>
            </w:r>
            <w:r w:rsidR="00C57D91">
              <w:rPr>
                <w:noProof/>
                <w:webHidden/>
              </w:rPr>
            </w:r>
            <w:r w:rsidR="00C57D91">
              <w:rPr>
                <w:noProof/>
                <w:webHidden/>
              </w:rPr>
              <w:fldChar w:fldCharType="separate"/>
            </w:r>
            <w:r w:rsidR="00C57D91">
              <w:rPr>
                <w:noProof/>
                <w:webHidden/>
              </w:rPr>
              <w:t>3</w:t>
            </w:r>
            <w:r w:rsidR="00C57D91">
              <w:rPr>
                <w:noProof/>
                <w:webHidden/>
              </w:rPr>
              <w:fldChar w:fldCharType="end"/>
            </w:r>
          </w:hyperlink>
        </w:p>
        <w:p w14:paraId="33498ED7" w14:textId="174FE3C0" w:rsidR="00C57D91" w:rsidRDefault="001F1258">
          <w:pPr>
            <w:pStyle w:val="12"/>
            <w:tabs>
              <w:tab w:val="right" w:leader="dot" w:pos="9345"/>
            </w:tabs>
            <w:rPr>
              <w:rFonts w:asciiTheme="minorHAnsi" w:eastAsiaTheme="minorEastAsia" w:hAnsiTheme="minorHAnsi" w:cstheme="minorBidi"/>
              <w:noProof/>
              <w:sz w:val="22"/>
              <w:szCs w:val="22"/>
              <w:lang w:eastAsia="ru-RU"/>
            </w:rPr>
          </w:pPr>
          <w:hyperlink w:anchor="_Toc126507658" w:history="1">
            <w:r w:rsidR="00C57D91" w:rsidRPr="00624E87">
              <w:rPr>
                <w:rStyle w:val="a3"/>
                <w:b/>
                <w:bCs/>
                <w:noProof/>
              </w:rPr>
              <w:t>Раздел 1. О регулировании землепользования и застройки органами местного самоуправления</w:t>
            </w:r>
            <w:r w:rsidR="00C57D91">
              <w:rPr>
                <w:noProof/>
                <w:webHidden/>
              </w:rPr>
              <w:tab/>
            </w:r>
            <w:r w:rsidR="00C57D91">
              <w:rPr>
                <w:noProof/>
                <w:webHidden/>
              </w:rPr>
              <w:fldChar w:fldCharType="begin"/>
            </w:r>
            <w:r w:rsidR="00C57D91">
              <w:rPr>
                <w:noProof/>
                <w:webHidden/>
              </w:rPr>
              <w:instrText xml:space="preserve"> PAGEREF _Toc126507658 \h </w:instrText>
            </w:r>
            <w:r w:rsidR="00C57D91">
              <w:rPr>
                <w:noProof/>
                <w:webHidden/>
              </w:rPr>
            </w:r>
            <w:r w:rsidR="00C57D91">
              <w:rPr>
                <w:noProof/>
                <w:webHidden/>
              </w:rPr>
              <w:fldChar w:fldCharType="separate"/>
            </w:r>
            <w:r w:rsidR="00C57D91">
              <w:rPr>
                <w:noProof/>
                <w:webHidden/>
              </w:rPr>
              <w:t>3</w:t>
            </w:r>
            <w:r w:rsidR="00C57D91">
              <w:rPr>
                <w:noProof/>
                <w:webHidden/>
              </w:rPr>
              <w:fldChar w:fldCharType="end"/>
            </w:r>
          </w:hyperlink>
        </w:p>
        <w:p w14:paraId="27F98FAB" w14:textId="6467FDDE" w:rsidR="00C57D91" w:rsidRDefault="001F1258">
          <w:pPr>
            <w:pStyle w:val="21"/>
            <w:tabs>
              <w:tab w:val="right" w:leader="dot" w:pos="9345"/>
            </w:tabs>
            <w:rPr>
              <w:rFonts w:asciiTheme="minorHAnsi" w:eastAsiaTheme="minorEastAsia" w:hAnsiTheme="minorHAnsi" w:cstheme="minorBidi"/>
              <w:b w:val="0"/>
              <w:bCs w:val="0"/>
              <w:noProof/>
              <w:sz w:val="22"/>
              <w:szCs w:val="22"/>
              <w:lang w:eastAsia="ru-RU"/>
            </w:rPr>
          </w:pPr>
          <w:hyperlink w:anchor="_Toc126507659" w:history="1">
            <w:r w:rsidR="00C57D91" w:rsidRPr="00624E87">
              <w:rPr>
                <w:rStyle w:val="a3"/>
                <w:noProof/>
              </w:rPr>
              <w:t>Статья 1. Цели введения правил землепользования и застройки межселенной территории Карабудахкентского района Республики Дагестан</w:t>
            </w:r>
            <w:r w:rsidR="00C57D91">
              <w:rPr>
                <w:noProof/>
                <w:webHidden/>
              </w:rPr>
              <w:tab/>
            </w:r>
            <w:r w:rsidR="00C57D91">
              <w:rPr>
                <w:noProof/>
                <w:webHidden/>
              </w:rPr>
              <w:fldChar w:fldCharType="begin"/>
            </w:r>
            <w:r w:rsidR="00C57D91">
              <w:rPr>
                <w:noProof/>
                <w:webHidden/>
              </w:rPr>
              <w:instrText xml:space="preserve"> PAGEREF _Toc126507659 \h </w:instrText>
            </w:r>
            <w:r w:rsidR="00C57D91">
              <w:rPr>
                <w:noProof/>
                <w:webHidden/>
              </w:rPr>
            </w:r>
            <w:r w:rsidR="00C57D91">
              <w:rPr>
                <w:noProof/>
                <w:webHidden/>
              </w:rPr>
              <w:fldChar w:fldCharType="separate"/>
            </w:r>
            <w:r w:rsidR="00C57D91">
              <w:rPr>
                <w:noProof/>
                <w:webHidden/>
              </w:rPr>
              <w:t>3</w:t>
            </w:r>
            <w:r w:rsidR="00C57D91">
              <w:rPr>
                <w:noProof/>
                <w:webHidden/>
              </w:rPr>
              <w:fldChar w:fldCharType="end"/>
            </w:r>
          </w:hyperlink>
        </w:p>
        <w:p w14:paraId="2C096A7D" w14:textId="1EEC2A25" w:rsidR="00C57D91" w:rsidRDefault="001F1258">
          <w:pPr>
            <w:pStyle w:val="21"/>
            <w:tabs>
              <w:tab w:val="right" w:leader="dot" w:pos="9345"/>
            </w:tabs>
            <w:rPr>
              <w:rFonts w:asciiTheme="minorHAnsi" w:eastAsiaTheme="minorEastAsia" w:hAnsiTheme="minorHAnsi" w:cstheme="minorBidi"/>
              <w:b w:val="0"/>
              <w:bCs w:val="0"/>
              <w:noProof/>
              <w:sz w:val="22"/>
              <w:szCs w:val="22"/>
              <w:lang w:eastAsia="ru-RU"/>
            </w:rPr>
          </w:pPr>
          <w:hyperlink w:anchor="_Toc126507660" w:history="1">
            <w:r w:rsidR="00C57D91" w:rsidRPr="00624E87">
              <w:rPr>
                <w:rStyle w:val="a3"/>
                <w:noProof/>
              </w:rPr>
              <w:t>Статья 2. Полномочия органов и должностных лиц местного самоуправления в области градостроительной деятельности</w:t>
            </w:r>
            <w:r w:rsidR="00C57D91">
              <w:rPr>
                <w:noProof/>
                <w:webHidden/>
              </w:rPr>
              <w:tab/>
            </w:r>
            <w:r w:rsidR="00C57D91">
              <w:rPr>
                <w:noProof/>
                <w:webHidden/>
              </w:rPr>
              <w:fldChar w:fldCharType="begin"/>
            </w:r>
            <w:r w:rsidR="00C57D91">
              <w:rPr>
                <w:noProof/>
                <w:webHidden/>
              </w:rPr>
              <w:instrText xml:space="preserve"> PAGEREF _Toc126507660 \h </w:instrText>
            </w:r>
            <w:r w:rsidR="00C57D91">
              <w:rPr>
                <w:noProof/>
                <w:webHidden/>
              </w:rPr>
            </w:r>
            <w:r w:rsidR="00C57D91">
              <w:rPr>
                <w:noProof/>
                <w:webHidden/>
              </w:rPr>
              <w:fldChar w:fldCharType="separate"/>
            </w:r>
            <w:r w:rsidR="00C57D91">
              <w:rPr>
                <w:noProof/>
                <w:webHidden/>
              </w:rPr>
              <w:t>4</w:t>
            </w:r>
            <w:r w:rsidR="00C57D91">
              <w:rPr>
                <w:noProof/>
                <w:webHidden/>
              </w:rPr>
              <w:fldChar w:fldCharType="end"/>
            </w:r>
          </w:hyperlink>
        </w:p>
        <w:p w14:paraId="00470F50" w14:textId="4D43150E" w:rsidR="00C57D91" w:rsidRDefault="001F1258">
          <w:pPr>
            <w:pStyle w:val="12"/>
            <w:tabs>
              <w:tab w:val="right" w:leader="dot" w:pos="9345"/>
            </w:tabs>
            <w:rPr>
              <w:rFonts w:asciiTheme="minorHAnsi" w:eastAsiaTheme="minorEastAsia" w:hAnsiTheme="minorHAnsi" w:cstheme="minorBidi"/>
              <w:noProof/>
              <w:sz w:val="22"/>
              <w:szCs w:val="22"/>
              <w:lang w:eastAsia="ru-RU"/>
            </w:rPr>
          </w:pPr>
          <w:hyperlink w:anchor="_Toc126507661" w:history="1">
            <w:r w:rsidR="00C57D91" w:rsidRPr="00624E87">
              <w:rPr>
                <w:rStyle w:val="a3"/>
                <w:b/>
                <w:bCs/>
                <w:noProof/>
              </w:rPr>
              <w:t>Раздел 2. Об изменении видов разрешенного использования земельных участков и объектов капитального строительства физическими и юридическими лицами</w:t>
            </w:r>
            <w:r w:rsidR="00C57D91">
              <w:rPr>
                <w:noProof/>
                <w:webHidden/>
              </w:rPr>
              <w:tab/>
            </w:r>
            <w:r w:rsidR="00C57D91">
              <w:rPr>
                <w:noProof/>
                <w:webHidden/>
              </w:rPr>
              <w:fldChar w:fldCharType="begin"/>
            </w:r>
            <w:r w:rsidR="00C57D91">
              <w:rPr>
                <w:noProof/>
                <w:webHidden/>
              </w:rPr>
              <w:instrText xml:space="preserve"> PAGEREF _Toc126507661 \h </w:instrText>
            </w:r>
            <w:r w:rsidR="00C57D91">
              <w:rPr>
                <w:noProof/>
                <w:webHidden/>
              </w:rPr>
            </w:r>
            <w:r w:rsidR="00C57D91">
              <w:rPr>
                <w:noProof/>
                <w:webHidden/>
              </w:rPr>
              <w:fldChar w:fldCharType="separate"/>
            </w:r>
            <w:r w:rsidR="00C57D91">
              <w:rPr>
                <w:noProof/>
                <w:webHidden/>
              </w:rPr>
              <w:t>5</w:t>
            </w:r>
            <w:r w:rsidR="00C57D91">
              <w:rPr>
                <w:noProof/>
                <w:webHidden/>
              </w:rPr>
              <w:fldChar w:fldCharType="end"/>
            </w:r>
          </w:hyperlink>
        </w:p>
        <w:p w14:paraId="412311A1" w14:textId="02A31532" w:rsidR="00C57D91" w:rsidRDefault="001F1258">
          <w:pPr>
            <w:pStyle w:val="21"/>
            <w:tabs>
              <w:tab w:val="right" w:leader="dot" w:pos="9345"/>
            </w:tabs>
            <w:rPr>
              <w:rFonts w:asciiTheme="minorHAnsi" w:eastAsiaTheme="minorEastAsia" w:hAnsiTheme="minorHAnsi" w:cstheme="minorBidi"/>
              <w:b w:val="0"/>
              <w:bCs w:val="0"/>
              <w:noProof/>
              <w:sz w:val="22"/>
              <w:szCs w:val="22"/>
              <w:lang w:eastAsia="ru-RU"/>
            </w:rPr>
          </w:pPr>
          <w:hyperlink w:anchor="_Toc126507662" w:history="1">
            <w:r w:rsidR="00C57D91" w:rsidRPr="00624E87">
              <w:rPr>
                <w:rStyle w:val="a3"/>
                <w:noProof/>
              </w:rPr>
              <w:t>Статья 3. Порядок изменения видов разрешенного использования</w:t>
            </w:r>
            <w:r w:rsidR="00C57D91">
              <w:rPr>
                <w:noProof/>
                <w:webHidden/>
              </w:rPr>
              <w:tab/>
            </w:r>
            <w:r w:rsidR="00C57D91">
              <w:rPr>
                <w:noProof/>
                <w:webHidden/>
              </w:rPr>
              <w:fldChar w:fldCharType="begin"/>
            </w:r>
            <w:r w:rsidR="00C57D91">
              <w:rPr>
                <w:noProof/>
                <w:webHidden/>
              </w:rPr>
              <w:instrText xml:space="preserve"> PAGEREF _Toc126507662 \h </w:instrText>
            </w:r>
            <w:r w:rsidR="00C57D91">
              <w:rPr>
                <w:noProof/>
                <w:webHidden/>
              </w:rPr>
            </w:r>
            <w:r w:rsidR="00C57D91">
              <w:rPr>
                <w:noProof/>
                <w:webHidden/>
              </w:rPr>
              <w:fldChar w:fldCharType="separate"/>
            </w:r>
            <w:r w:rsidR="00C57D91">
              <w:rPr>
                <w:noProof/>
                <w:webHidden/>
              </w:rPr>
              <w:t>5</w:t>
            </w:r>
            <w:r w:rsidR="00C57D91">
              <w:rPr>
                <w:noProof/>
                <w:webHidden/>
              </w:rPr>
              <w:fldChar w:fldCharType="end"/>
            </w:r>
          </w:hyperlink>
        </w:p>
        <w:p w14:paraId="796835B6" w14:textId="2CE988CD" w:rsidR="00C57D91" w:rsidRDefault="001F1258">
          <w:pPr>
            <w:pStyle w:val="21"/>
            <w:tabs>
              <w:tab w:val="right" w:leader="dot" w:pos="9345"/>
            </w:tabs>
            <w:rPr>
              <w:rFonts w:asciiTheme="minorHAnsi" w:eastAsiaTheme="minorEastAsia" w:hAnsiTheme="minorHAnsi" w:cstheme="minorBidi"/>
              <w:b w:val="0"/>
              <w:bCs w:val="0"/>
              <w:noProof/>
              <w:sz w:val="22"/>
              <w:szCs w:val="22"/>
              <w:lang w:eastAsia="ru-RU"/>
            </w:rPr>
          </w:pPr>
          <w:hyperlink w:anchor="_Toc126507663" w:history="1">
            <w:r w:rsidR="00C57D91" w:rsidRPr="00624E87">
              <w:rPr>
                <w:rStyle w:val="a3"/>
                <w:noProof/>
              </w:rPr>
              <w:t>Статья 4. Порядок предоставления разрешения на условно разрешенный вид использования земельного участка или объекта капитального строительства</w:t>
            </w:r>
            <w:r w:rsidR="00C57D91">
              <w:rPr>
                <w:noProof/>
                <w:webHidden/>
              </w:rPr>
              <w:tab/>
            </w:r>
            <w:r w:rsidR="00C57D91">
              <w:rPr>
                <w:noProof/>
                <w:webHidden/>
              </w:rPr>
              <w:fldChar w:fldCharType="begin"/>
            </w:r>
            <w:r w:rsidR="00C57D91">
              <w:rPr>
                <w:noProof/>
                <w:webHidden/>
              </w:rPr>
              <w:instrText xml:space="preserve"> PAGEREF _Toc126507663 \h </w:instrText>
            </w:r>
            <w:r w:rsidR="00C57D91">
              <w:rPr>
                <w:noProof/>
                <w:webHidden/>
              </w:rPr>
            </w:r>
            <w:r w:rsidR="00C57D91">
              <w:rPr>
                <w:noProof/>
                <w:webHidden/>
              </w:rPr>
              <w:fldChar w:fldCharType="separate"/>
            </w:r>
            <w:r w:rsidR="00C57D91">
              <w:rPr>
                <w:noProof/>
                <w:webHidden/>
              </w:rPr>
              <w:t>6</w:t>
            </w:r>
            <w:r w:rsidR="00C57D91">
              <w:rPr>
                <w:noProof/>
                <w:webHidden/>
              </w:rPr>
              <w:fldChar w:fldCharType="end"/>
            </w:r>
          </w:hyperlink>
        </w:p>
        <w:p w14:paraId="2DE188BF" w14:textId="5436532A" w:rsidR="00C57D91" w:rsidRDefault="001F1258">
          <w:pPr>
            <w:pStyle w:val="12"/>
            <w:tabs>
              <w:tab w:val="right" w:leader="dot" w:pos="9345"/>
            </w:tabs>
            <w:rPr>
              <w:rFonts w:asciiTheme="minorHAnsi" w:eastAsiaTheme="minorEastAsia" w:hAnsiTheme="minorHAnsi" w:cstheme="minorBidi"/>
              <w:noProof/>
              <w:sz w:val="22"/>
              <w:szCs w:val="22"/>
              <w:lang w:eastAsia="ru-RU"/>
            </w:rPr>
          </w:pPr>
          <w:hyperlink w:anchor="_Toc126507664" w:history="1">
            <w:r w:rsidR="00C57D91" w:rsidRPr="00624E87">
              <w:rPr>
                <w:rStyle w:val="a3"/>
                <w:b/>
                <w:noProof/>
              </w:rPr>
              <w:t>Раздел 3. О подготовке документации по планировке территории органами местного самоуправления</w:t>
            </w:r>
            <w:r w:rsidR="00C57D91">
              <w:rPr>
                <w:noProof/>
                <w:webHidden/>
              </w:rPr>
              <w:tab/>
            </w:r>
            <w:r w:rsidR="00C57D91">
              <w:rPr>
                <w:noProof/>
                <w:webHidden/>
              </w:rPr>
              <w:fldChar w:fldCharType="begin"/>
            </w:r>
            <w:r w:rsidR="00C57D91">
              <w:rPr>
                <w:noProof/>
                <w:webHidden/>
              </w:rPr>
              <w:instrText xml:space="preserve"> PAGEREF _Toc126507664 \h </w:instrText>
            </w:r>
            <w:r w:rsidR="00C57D91">
              <w:rPr>
                <w:noProof/>
                <w:webHidden/>
              </w:rPr>
            </w:r>
            <w:r w:rsidR="00C57D91">
              <w:rPr>
                <w:noProof/>
                <w:webHidden/>
              </w:rPr>
              <w:fldChar w:fldCharType="separate"/>
            </w:r>
            <w:r w:rsidR="00C57D91">
              <w:rPr>
                <w:noProof/>
                <w:webHidden/>
              </w:rPr>
              <w:t>7</w:t>
            </w:r>
            <w:r w:rsidR="00C57D91">
              <w:rPr>
                <w:noProof/>
                <w:webHidden/>
              </w:rPr>
              <w:fldChar w:fldCharType="end"/>
            </w:r>
          </w:hyperlink>
        </w:p>
        <w:p w14:paraId="4047C427" w14:textId="19BBB276" w:rsidR="00C57D91" w:rsidRDefault="001F1258">
          <w:pPr>
            <w:pStyle w:val="21"/>
            <w:tabs>
              <w:tab w:val="right" w:leader="dot" w:pos="9345"/>
            </w:tabs>
            <w:rPr>
              <w:rFonts w:asciiTheme="minorHAnsi" w:eastAsiaTheme="minorEastAsia" w:hAnsiTheme="minorHAnsi" w:cstheme="minorBidi"/>
              <w:b w:val="0"/>
              <w:bCs w:val="0"/>
              <w:noProof/>
              <w:sz w:val="22"/>
              <w:szCs w:val="22"/>
              <w:lang w:eastAsia="ru-RU"/>
            </w:rPr>
          </w:pPr>
          <w:hyperlink w:anchor="_Toc126507665" w:history="1">
            <w:r w:rsidR="00C57D91" w:rsidRPr="00624E87">
              <w:rPr>
                <w:rStyle w:val="a3"/>
                <w:noProof/>
              </w:rPr>
              <w:t>Статья 5. Подготовка документации по планировке территории</w:t>
            </w:r>
            <w:r w:rsidR="00C57D91">
              <w:rPr>
                <w:noProof/>
                <w:webHidden/>
              </w:rPr>
              <w:tab/>
            </w:r>
            <w:r w:rsidR="00C57D91">
              <w:rPr>
                <w:noProof/>
                <w:webHidden/>
              </w:rPr>
              <w:fldChar w:fldCharType="begin"/>
            </w:r>
            <w:r w:rsidR="00C57D91">
              <w:rPr>
                <w:noProof/>
                <w:webHidden/>
              </w:rPr>
              <w:instrText xml:space="preserve"> PAGEREF _Toc126507665 \h </w:instrText>
            </w:r>
            <w:r w:rsidR="00C57D91">
              <w:rPr>
                <w:noProof/>
                <w:webHidden/>
              </w:rPr>
            </w:r>
            <w:r w:rsidR="00C57D91">
              <w:rPr>
                <w:noProof/>
                <w:webHidden/>
              </w:rPr>
              <w:fldChar w:fldCharType="separate"/>
            </w:r>
            <w:r w:rsidR="00C57D91">
              <w:rPr>
                <w:noProof/>
                <w:webHidden/>
              </w:rPr>
              <w:t>7</w:t>
            </w:r>
            <w:r w:rsidR="00C57D91">
              <w:rPr>
                <w:noProof/>
                <w:webHidden/>
              </w:rPr>
              <w:fldChar w:fldCharType="end"/>
            </w:r>
          </w:hyperlink>
        </w:p>
        <w:p w14:paraId="1C3CF1EC" w14:textId="3DC05E19" w:rsidR="00C57D91" w:rsidRDefault="001F1258">
          <w:pPr>
            <w:pStyle w:val="12"/>
            <w:tabs>
              <w:tab w:val="right" w:leader="dot" w:pos="9345"/>
            </w:tabs>
            <w:rPr>
              <w:rFonts w:asciiTheme="minorHAnsi" w:eastAsiaTheme="minorEastAsia" w:hAnsiTheme="minorHAnsi" w:cstheme="minorBidi"/>
              <w:noProof/>
              <w:sz w:val="22"/>
              <w:szCs w:val="22"/>
              <w:lang w:eastAsia="ru-RU"/>
            </w:rPr>
          </w:pPr>
          <w:hyperlink w:anchor="_Toc126507666" w:history="1">
            <w:r w:rsidR="00C57D91" w:rsidRPr="00624E87">
              <w:rPr>
                <w:rStyle w:val="a3"/>
                <w:b/>
                <w:bCs/>
                <w:noProof/>
              </w:rPr>
              <w:t>Раздел 4. О проведении общественных обсуждений или публичных слушаний по вопросам землепользования и застройки</w:t>
            </w:r>
            <w:r w:rsidR="00C57D91">
              <w:rPr>
                <w:noProof/>
                <w:webHidden/>
              </w:rPr>
              <w:tab/>
            </w:r>
            <w:r w:rsidR="00C57D91">
              <w:rPr>
                <w:noProof/>
                <w:webHidden/>
              </w:rPr>
              <w:fldChar w:fldCharType="begin"/>
            </w:r>
            <w:r w:rsidR="00C57D91">
              <w:rPr>
                <w:noProof/>
                <w:webHidden/>
              </w:rPr>
              <w:instrText xml:space="preserve"> PAGEREF _Toc126507666 \h </w:instrText>
            </w:r>
            <w:r w:rsidR="00C57D91">
              <w:rPr>
                <w:noProof/>
                <w:webHidden/>
              </w:rPr>
            </w:r>
            <w:r w:rsidR="00C57D91">
              <w:rPr>
                <w:noProof/>
                <w:webHidden/>
              </w:rPr>
              <w:fldChar w:fldCharType="separate"/>
            </w:r>
            <w:r w:rsidR="00C57D91">
              <w:rPr>
                <w:noProof/>
                <w:webHidden/>
              </w:rPr>
              <w:t>8</w:t>
            </w:r>
            <w:r w:rsidR="00C57D91">
              <w:rPr>
                <w:noProof/>
                <w:webHidden/>
              </w:rPr>
              <w:fldChar w:fldCharType="end"/>
            </w:r>
          </w:hyperlink>
        </w:p>
        <w:p w14:paraId="6919B7D5" w14:textId="544165AD" w:rsidR="00C57D91" w:rsidRDefault="001F1258">
          <w:pPr>
            <w:pStyle w:val="21"/>
            <w:tabs>
              <w:tab w:val="right" w:leader="dot" w:pos="9345"/>
            </w:tabs>
            <w:rPr>
              <w:rFonts w:asciiTheme="minorHAnsi" w:eastAsiaTheme="minorEastAsia" w:hAnsiTheme="minorHAnsi" w:cstheme="minorBidi"/>
              <w:b w:val="0"/>
              <w:bCs w:val="0"/>
              <w:noProof/>
              <w:sz w:val="22"/>
              <w:szCs w:val="22"/>
              <w:lang w:eastAsia="ru-RU"/>
            </w:rPr>
          </w:pPr>
          <w:hyperlink w:anchor="_Toc126507667" w:history="1">
            <w:r w:rsidR="00C57D91" w:rsidRPr="00624E87">
              <w:rPr>
                <w:rStyle w:val="a3"/>
                <w:noProof/>
              </w:rPr>
              <w:t>Статья 6. Порядок проведения общественных обсуждений или публичных слушаний по вопросам землепользования и застройки</w:t>
            </w:r>
            <w:r w:rsidR="00C57D91">
              <w:rPr>
                <w:noProof/>
                <w:webHidden/>
              </w:rPr>
              <w:tab/>
            </w:r>
            <w:r w:rsidR="00C57D91">
              <w:rPr>
                <w:noProof/>
                <w:webHidden/>
              </w:rPr>
              <w:fldChar w:fldCharType="begin"/>
            </w:r>
            <w:r w:rsidR="00C57D91">
              <w:rPr>
                <w:noProof/>
                <w:webHidden/>
              </w:rPr>
              <w:instrText xml:space="preserve"> PAGEREF _Toc126507667 \h </w:instrText>
            </w:r>
            <w:r w:rsidR="00C57D91">
              <w:rPr>
                <w:noProof/>
                <w:webHidden/>
              </w:rPr>
            </w:r>
            <w:r w:rsidR="00C57D91">
              <w:rPr>
                <w:noProof/>
                <w:webHidden/>
              </w:rPr>
              <w:fldChar w:fldCharType="separate"/>
            </w:r>
            <w:r w:rsidR="00C57D91">
              <w:rPr>
                <w:noProof/>
                <w:webHidden/>
              </w:rPr>
              <w:t>8</w:t>
            </w:r>
            <w:r w:rsidR="00C57D91">
              <w:rPr>
                <w:noProof/>
                <w:webHidden/>
              </w:rPr>
              <w:fldChar w:fldCharType="end"/>
            </w:r>
          </w:hyperlink>
        </w:p>
        <w:p w14:paraId="1AAE6310" w14:textId="1DF3D6C7" w:rsidR="00C57D91" w:rsidRDefault="001F1258">
          <w:pPr>
            <w:pStyle w:val="12"/>
            <w:tabs>
              <w:tab w:val="right" w:leader="dot" w:pos="9345"/>
            </w:tabs>
            <w:rPr>
              <w:rFonts w:asciiTheme="minorHAnsi" w:eastAsiaTheme="minorEastAsia" w:hAnsiTheme="minorHAnsi" w:cstheme="minorBidi"/>
              <w:noProof/>
              <w:sz w:val="22"/>
              <w:szCs w:val="22"/>
              <w:lang w:eastAsia="ru-RU"/>
            </w:rPr>
          </w:pPr>
          <w:hyperlink w:anchor="_Toc126507668" w:history="1">
            <w:r w:rsidR="00C57D91" w:rsidRPr="00624E87">
              <w:rPr>
                <w:rStyle w:val="a3"/>
                <w:b/>
                <w:noProof/>
              </w:rPr>
              <w:t>Раздел 5. О внесении изменений в правила землепользования и застройки</w:t>
            </w:r>
            <w:r w:rsidR="00C57D91">
              <w:rPr>
                <w:noProof/>
                <w:webHidden/>
              </w:rPr>
              <w:tab/>
            </w:r>
            <w:r w:rsidR="00C57D91">
              <w:rPr>
                <w:noProof/>
                <w:webHidden/>
              </w:rPr>
              <w:fldChar w:fldCharType="begin"/>
            </w:r>
            <w:r w:rsidR="00C57D91">
              <w:rPr>
                <w:noProof/>
                <w:webHidden/>
              </w:rPr>
              <w:instrText xml:space="preserve"> PAGEREF _Toc126507668 \h </w:instrText>
            </w:r>
            <w:r w:rsidR="00C57D91">
              <w:rPr>
                <w:noProof/>
                <w:webHidden/>
              </w:rPr>
            </w:r>
            <w:r w:rsidR="00C57D91">
              <w:rPr>
                <w:noProof/>
                <w:webHidden/>
              </w:rPr>
              <w:fldChar w:fldCharType="separate"/>
            </w:r>
            <w:r w:rsidR="00C57D91">
              <w:rPr>
                <w:noProof/>
                <w:webHidden/>
              </w:rPr>
              <w:t>10</w:t>
            </w:r>
            <w:r w:rsidR="00C57D91">
              <w:rPr>
                <w:noProof/>
                <w:webHidden/>
              </w:rPr>
              <w:fldChar w:fldCharType="end"/>
            </w:r>
          </w:hyperlink>
        </w:p>
        <w:p w14:paraId="2F1B19E1" w14:textId="629DAD92" w:rsidR="00C57D91" w:rsidRDefault="001F1258">
          <w:pPr>
            <w:pStyle w:val="21"/>
            <w:tabs>
              <w:tab w:val="right" w:leader="dot" w:pos="9345"/>
            </w:tabs>
            <w:rPr>
              <w:rFonts w:asciiTheme="minorHAnsi" w:eastAsiaTheme="minorEastAsia" w:hAnsiTheme="minorHAnsi" w:cstheme="minorBidi"/>
              <w:b w:val="0"/>
              <w:bCs w:val="0"/>
              <w:noProof/>
              <w:sz w:val="22"/>
              <w:szCs w:val="22"/>
              <w:lang w:eastAsia="ru-RU"/>
            </w:rPr>
          </w:pPr>
          <w:hyperlink w:anchor="_Toc126507669" w:history="1">
            <w:r w:rsidR="00C57D91" w:rsidRPr="00624E87">
              <w:rPr>
                <w:rStyle w:val="a3"/>
                <w:noProof/>
              </w:rPr>
              <w:t>Статья 7. Порядок внесения изменений в правила землепользования и застройки</w:t>
            </w:r>
            <w:r w:rsidR="00C57D91">
              <w:rPr>
                <w:noProof/>
                <w:webHidden/>
              </w:rPr>
              <w:tab/>
            </w:r>
            <w:r w:rsidR="00C57D91">
              <w:rPr>
                <w:noProof/>
                <w:webHidden/>
              </w:rPr>
              <w:fldChar w:fldCharType="begin"/>
            </w:r>
            <w:r w:rsidR="00C57D91">
              <w:rPr>
                <w:noProof/>
                <w:webHidden/>
              </w:rPr>
              <w:instrText xml:space="preserve"> PAGEREF _Toc126507669 \h </w:instrText>
            </w:r>
            <w:r w:rsidR="00C57D91">
              <w:rPr>
                <w:noProof/>
                <w:webHidden/>
              </w:rPr>
            </w:r>
            <w:r w:rsidR="00C57D91">
              <w:rPr>
                <w:noProof/>
                <w:webHidden/>
              </w:rPr>
              <w:fldChar w:fldCharType="separate"/>
            </w:r>
            <w:r w:rsidR="00C57D91">
              <w:rPr>
                <w:noProof/>
                <w:webHidden/>
              </w:rPr>
              <w:t>10</w:t>
            </w:r>
            <w:r w:rsidR="00C57D91">
              <w:rPr>
                <w:noProof/>
                <w:webHidden/>
              </w:rPr>
              <w:fldChar w:fldCharType="end"/>
            </w:r>
          </w:hyperlink>
        </w:p>
        <w:p w14:paraId="3DBCA800" w14:textId="2DB11EF8" w:rsidR="00C57D91" w:rsidRDefault="001F1258">
          <w:pPr>
            <w:pStyle w:val="12"/>
            <w:tabs>
              <w:tab w:val="right" w:leader="dot" w:pos="9345"/>
            </w:tabs>
            <w:rPr>
              <w:rFonts w:asciiTheme="minorHAnsi" w:eastAsiaTheme="minorEastAsia" w:hAnsiTheme="minorHAnsi" w:cstheme="minorBidi"/>
              <w:noProof/>
              <w:sz w:val="22"/>
              <w:szCs w:val="22"/>
              <w:lang w:eastAsia="ru-RU"/>
            </w:rPr>
          </w:pPr>
          <w:hyperlink w:anchor="_Toc126507670" w:history="1">
            <w:r w:rsidR="00C57D91" w:rsidRPr="00624E87">
              <w:rPr>
                <w:rStyle w:val="a3"/>
                <w:b/>
                <w:bCs/>
                <w:noProof/>
              </w:rPr>
              <w:t>Раздел 6. О регулировании иных вопросов землепользования и застройки</w:t>
            </w:r>
            <w:r w:rsidR="00C57D91">
              <w:rPr>
                <w:noProof/>
                <w:webHidden/>
              </w:rPr>
              <w:tab/>
            </w:r>
            <w:r w:rsidR="00C57D91">
              <w:rPr>
                <w:noProof/>
                <w:webHidden/>
              </w:rPr>
              <w:fldChar w:fldCharType="begin"/>
            </w:r>
            <w:r w:rsidR="00C57D91">
              <w:rPr>
                <w:noProof/>
                <w:webHidden/>
              </w:rPr>
              <w:instrText xml:space="preserve"> PAGEREF _Toc126507670 \h </w:instrText>
            </w:r>
            <w:r w:rsidR="00C57D91">
              <w:rPr>
                <w:noProof/>
                <w:webHidden/>
              </w:rPr>
            </w:r>
            <w:r w:rsidR="00C57D91">
              <w:rPr>
                <w:noProof/>
                <w:webHidden/>
              </w:rPr>
              <w:fldChar w:fldCharType="separate"/>
            </w:r>
            <w:r w:rsidR="00C57D91">
              <w:rPr>
                <w:noProof/>
                <w:webHidden/>
              </w:rPr>
              <w:t>15</w:t>
            </w:r>
            <w:r w:rsidR="00C57D91">
              <w:rPr>
                <w:noProof/>
                <w:webHidden/>
              </w:rPr>
              <w:fldChar w:fldCharType="end"/>
            </w:r>
          </w:hyperlink>
        </w:p>
        <w:p w14:paraId="0985EAFC" w14:textId="4FE2D205" w:rsidR="00C57D91" w:rsidRDefault="001F1258">
          <w:pPr>
            <w:pStyle w:val="31"/>
            <w:tabs>
              <w:tab w:val="right" w:leader="dot" w:pos="9345"/>
            </w:tabs>
            <w:rPr>
              <w:rFonts w:asciiTheme="minorHAnsi" w:eastAsiaTheme="minorEastAsia" w:hAnsiTheme="minorHAnsi" w:cstheme="minorBidi"/>
              <w:noProof/>
              <w:sz w:val="22"/>
              <w:szCs w:val="22"/>
              <w:lang w:eastAsia="ru-RU"/>
            </w:rPr>
          </w:pPr>
          <w:hyperlink w:anchor="_Toc126507671" w:history="1">
            <w:r w:rsidR="00C57D91" w:rsidRPr="00624E87">
              <w:rPr>
                <w:rStyle w:val="a3"/>
                <w:b/>
                <w:bCs/>
                <w:noProof/>
              </w:rPr>
              <w:t>Статья</w:t>
            </w:r>
            <w:r w:rsidR="00C57D91" w:rsidRPr="00624E87">
              <w:rPr>
                <w:rStyle w:val="a3"/>
                <w:b/>
                <w:bCs/>
                <w:noProof/>
                <w:spacing w:val="1"/>
              </w:rPr>
              <w:t xml:space="preserve"> </w:t>
            </w:r>
            <w:r w:rsidR="00C57D91" w:rsidRPr="00624E87">
              <w:rPr>
                <w:rStyle w:val="a3"/>
                <w:b/>
                <w:bCs/>
                <w:noProof/>
              </w:rPr>
              <w:t>8.</w:t>
            </w:r>
            <w:r w:rsidR="00C57D91" w:rsidRPr="00624E87">
              <w:rPr>
                <w:rStyle w:val="a3"/>
                <w:b/>
                <w:bCs/>
                <w:noProof/>
                <w:spacing w:val="1"/>
              </w:rPr>
              <w:t xml:space="preserve"> </w:t>
            </w:r>
            <w:r w:rsidR="00C57D91" w:rsidRPr="00624E87">
              <w:rPr>
                <w:rStyle w:val="a3"/>
                <w:b/>
                <w:bCs/>
                <w:noProof/>
              </w:rPr>
              <w:t>Общие</w:t>
            </w:r>
            <w:r w:rsidR="00C57D91" w:rsidRPr="00624E87">
              <w:rPr>
                <w:rStyle w:val="a3"/>
                <w:b/>
                <w:bCs/>
                <w:noProof/>
                <w:spacing w:val="1"/>
              </w:rPr>
              <w:t xml:space="preserve"> </w:t>
            </w:r>
            <w:r w:rsidR="00C57D91" w:rsidRPr="00624E87">
              <w:rPr>
                <w:rStyle w:val="a3"/>
                <w:b/>
                <w:bCs/>
                <w:noProof/>
              </w:rPr>
              <w:t>принципы</w:t>
            </w:r>
            <w:r w:rsidR="00C57D91" w:rsidRPr="00624E87">
              <w:rPr>
                <w:rStyle w:val="a3"/>
                <w:b/>
                <w:bCs/>
                <w:noProof/>
                <w:spacing w:val="1"/>
              </w:rPr>
              <w:t xml:space="preserve"> </w:t>
            </w:r>
            <w:r w:rsidR="00C57D91" w:rsidRPr="00624E87">
              <w:rPr>
                <w:rStyle w:val="a3"/>
                <w:b/>
                <w:bCs/>
                <w:noProof/>
              </w:rPr>
              <w:t>регулирования</w:t>
            </w:r>
            <w:r w:rsidR="00C57D91" w:rsidRPr="00624E87">
              <w:rPr>
                <w:rStyle w:val="a3"/>
                <w:b/>
                <w:bCs/>
                <w:noProof/>
                <w:spacing w:val="1"/>
              </w:rPr>
              <w:t xml:space="preserve"> </w:t>
            </w:r>
            <w:r w:rsidR="00C57D91" w:rsidRPr="00624E87">
              <w:rPr>
                <w:rStyle w:val="a3"/>
                <w:b/>
                <w:bCs/>
                <w:noProof/>
              </w:rPr>
              <w:t>иных</w:t>
            </w:r>
            <w:r w:rsidR="00C57D91" w:rsidRPr="00624E87">
              <w:rPr>
                <w:rStyle w:val="a3"/>
                <w:b/>
                <w:bCs/>
                <w:noProof/>
                <w:spacing w:val="1"/>
              </w:rPr>
              <w:t xml:space="preserve"> </w:t>
            </w:r>
            <w:r w:rsidR="00C57D91" w:rsidRPr="00624E87">
              <w:rPr>
                <w:rStyle w:val="a3"/>
                <w:b/>
                <w:bCs/>
                <w:noProof/>
              </w:rPr>
              <w:t>вопросов</w:t>
            </w:r>
            <w:r w:rsidR="00C57D91" w:rsidRPr="00624E87">
              <w:rPr>
                <w:rStyle w:val="a3"/>
                <w:b/>
                <w:bCs/>
                <w:noProof/>
                <w:spacing w:val="1"/>
              </w:rPr>
              <w:t xml:space="preserve"> </w:t>
            </w:r>
            <w:r w:rsidR="00C57D91" w:rsidRPr="00624E87">
              <w:rPr>
                <w:rStyle w:val="a3"/>
                <w:b/>
                <w:bCs/>
                <w:noProof/>
              </w:rPr>
              <w:t>землепользования</w:t>
            </w:r>
            <w:r w:rsidR="00C57D91" w:rsidRPr="00624E87">
              <w:rPr>
                <w:rStyle w:val="a3"/>
                <w:b/>
                <w:bCs/>
                <w:noProof/>
                <w:spacing w:val="1"/>
              </w:rPr>
              <w:t xml:space="preserve"> </w:t>
            </w:r>
            <w:r w:rsidR="00C57D91" w:rsidRPr="00624E87">
              <w:rPr>
                <w:rStyle w:val="a3"/>
                <w:b/>
                <w:bCs/>
                <w:noProof/>
              </w:rPr>
              <w:t>и</w:t>
            </w:r>
            <w:r w:rsidR="00C57D91" w:rsidRPr="00624E87">
              <w:rPr>
                <w:rStyle w:val="a3"/>
                <w:b/>
                <w:bCs/>
                <w:noProof/>
                <w:spacing w:val="1"/>
              </w:rPr>
              <w:t xml:space="preserve"> </w:t>
            </w:r>
            <w:r w:rsidR="00C57D91" w:rsidRPr="00624E87">
              <w:rPr>
                <w:rStyle w:val="a3"/>
                <w:b/>
                <w:bCs/>
                <w:noProof/>
              </w:rPr>
              <w:t>застройки</w:t>
            </w:r>
            <w:r w:rsidR="00C57D91" w:rsidRPr="00624E87">
              <w:rPr>
                <w:rStyle w:val="a3"/>
                <w:b/>
                <w:bCs/>
                <w:noProof/>
                <w:spacing w:val="-1"/>
              </w:rPr>
              <w:t xml:space="preserve"> </w:t>
            </w:r>
            <w:r w:rsidR="00C57D91" w:rsidRPr="00624E87">
              <w:rPr>
                <w:rStyle w:val="a3"/>
                <w:b/>
                <w:bCs/>
                <w:noProof/>
              </w:rPr>
              <w:t>на</w:t>
            </w:r>
            <w:r w:rsidR="00C57D91" w:rsidRPr="00624E87">
              <w:rPr>
                <w:rStyle w:val="a3"/>
                <w:b/>
                <w:bCs/>
                <w:noProof/>
                <w:spacing w:val="-3"/>
              </w:rPr>
              <w:t xml:space="preserve"> </w:t>
            </w:r>
            <w:r w:rsidR="00C57D91" w:rsidRPr="00624E87">
              <w:rPr>
                <w:rStyle w:val="a3"/>
                <w:b/>
                <w:bCs/>
                <w:noProof/>
              </w:rPr>
              <w:t>территории</w:t>
            </w:r>
            <w:r w:rsidR="00C57D91" w:rsidRPr="00624E87">
              <w:rPr>
                <w:rStyle w:val="a3"/>
                <w:b/>
                <w:bCs/>
                <w:noProof/>
                <w:spacing w:val="1"/>
              </w:rPr>
              <w:t xml:space="preserve"> </w:t>
            </w:r>
            <w:r w:rsidR="00C57D91" w:rsidRPr="00624E87">
              <w:rPr>
                <w:rStyle w:val="a3"/>
                <w:b/>
                <w:bCs/>
                <w:noProof/>
              </w:rPr>
              <w:t>Карабудахкентского района</w:t>
            </w:r>
            <w:r w:rsidR="00C57D91">
              <w:rPr>
                <w:noProof/>
                <w:webHidden/>
              </w:rPr>
              <w:tab/>
            </w:r>
            <w:r w:rsidR="00C57D91">
              <w:rPr>
                <w:noProof/>
                <w:webHidden/>
              </w:rPr>
              <w:fldChar w:fldCharType="begin"/>
            </w:r>
            <w:r w:rsidR="00C57D91">
              <w:rPr>
                <w:noProof/>
                <w:webHidden/>
              </w:rPr>
              <w:instrText xml:space="preserve"> PAGEREF _Toc126507671 \h </w:instrText>
            </w:r>
            <w:r w:rsidR="00C57D91">
              <w:rPr>
                <w:noProof/>
                <w:webHidden/>
              </w:rPr>
            </w:r>
            <w:r w:rsidR="00C57D91">
              <w:rPr>
                <w:noProof/>
                <w:webHidden/>
              </w:rPr>
              <w:fldChar w:fldCharType="separate"/>
            </w:r>
            <w:r w:rsidR="00C57D91">
              <w:rPr>
                <w:noProof/>
                <w:webHidden/>
              </w:rPr>
              <w:t>15</w:t>
            </w:r>
            <w:r w:rsidR="00C57D91">
              <w:rPr>
                <w:noProof/>
                <w:webHidden/>
              </w:rPr>
              <w:fldChar w:fldCharType="end"/>
            </w:r>
          </w:hyperlink>
        </w:p>
        <w:p w14:paraId="6EEE93BF" w14:textId="247B3EB1" w:rsidR="001D7B87" w:rsidRDefault="001D7B87" w:rsidP="001D7B87">
          <w:r w:rsidRPr="001C0665">
            <w:rPr>
              <w:b/>
              <w:bCs/>
              <w:u w:val="single"/>
            </w:rPr>
            <w:fldChar w:fldCharType="end"/>
          </w:r>
        </w:p>
      </w:sdtContent>
    </w:sdt>
    <w:bookmarkStart w:id="0" w:name="_Toc77762276" w:displacedByCustomXml="prev"/>
    <w:p w14:paraId="51A6F1E8" w14:textId="77777777" w:rsidR="001D7B87" w:rsidRDefault="001D7B87" w:rsidP="001D7B87">
      <w:pPr>
        <w:sectPr w:rsidR="001D7B87" w:rsidSect="00BB7695">
          <w:footerReference w:type="default" r:id="rId8"/>
          <w:pgSz w:w="11906" w:h="16838"/>
          <w:pgMar w:top="851" w:right="850" w:bottom="1134" w:left="1701" w:header="708" w:footer="708" w:gutter="0"/>
          <w:pgNumType w:start="1"/>
          <w:cols w:space="708"/>
          <w:titlePg/>
          <w:docGrid w:linePitch="360"/>
        </w:sectPr>
      </w:pPr>
      <w:r w:rsidRPr="00813FE3">
        <w:t xml:space="preserve"> </w:t>
      </w:r>
    </w:p>
    <w:p w14:paraId="2BCCD4D7" w14:textId="77776133" w:rsidR="001D7B87" w:rsidRDefault="001D7B87" w:rsidP="001D7B87">
      <w:pPr>
        <w:pStyle w:val="a9"/>
        <w:ind w:left="0" w:firstLine="567"/>
      </w:pPr>
      <w:r>
        <w:lastRenderedPageBreak/>
        <w:t xml:space="preserve"> </w:t>
      </w:r>
    </w:p>
    <w:p w14:paraId="6C0E0F46" w14:textId="77777777" w:rsidR="001D7B87" w:rsidRPr="0029228E" w:rsidRDefault="001D7B87" w:rsidP="001D7B87">
      <w:pPr>
        <w:pStyle w:val="1"/>
        <w:rPr>
          <w:rFonts w:ascii="Times New Roman" w:hAnsi="Times New Roman" w:cs="Times New Roman"/>
          <w:b/>
          <w:bCs/>
          <w:sz w:val="24"/>
          <w:szCs w:val="24"/>
        </w:rPr>
      </w:pPr>
      <w:bookmarkStart w:id="1" w:name="_Toc126507657"/>
      <w:r w:rsidRPr="0029228E">
        <w:rPr>
          <w:rFonts w:ascii="Times New Roman" w:hAnsi="Times New Roman" w:cs="Times New Roman"/>
          <w:b/>
          <w:bCs/>
          <w:color w:val="000000" w:themeColor="text1"/>
          <w:sz w:val="24"/>
          <w:szCs w:val="24"/>
        </w:rPr>
        <w:t>Глава 1. Порядок применения правил землепользования и застройки и внесения изменений в указанные правила</w:t>
      </w:r>
      <w:bookmarkEnd w:id="0"/>
      <w:bookmarkEnd w:id="1"/>
    </w:p>
    <w:p w14:paraId="726CE218" w14:textId="77777777" w:rsidR="001D7B87" w:rsidRPr="00AE0824" w:rsidRDefault="001D7B87" w:rsidP="001D7B87">
      <w:pPr>
        <w:rPr>
          <w:b/>
          <w:bCs/>
          <w:color w:val="auto"/>
          <w:szCs w:val="20"/>
        </w:rPr>
      </w:pPr>
    </w:p>
    <w:p w14:paraId="562AA1B0" w14:textId="77777777" w:rsidR="001D7B87" w:rsidRDefault="001D7B87" w:rsidP="001D7B87">
      <w:pPr>
        <w:keepNext/>
        <w:ind w:firstLine="567"/>
        <w:jc w:val="both"/>
        <w:outlineLvl w:val="0"/>
        <w:rPr>
          <w:b/>
          <w:bCs/>
          <w:color w:val="auto"/>
          <w:szCs w:val="20"/>
        </w:rPr>
      </w:pPr>
      <w:bookmarkStart w:id="2" w:name="_Toc77762277"/>
      <w:bookmarkStart w:id="3" w:name="_Toc126507658"/>
      <w:r w:rsidRPr="00972152">
        <w:rPr>
          <w:b/>
          <w:bCs/>
          <w:color w:val="auto"/>
          <w:szCs w:val="20"/>
        </w:rPr>
        <w:t>Раздел 1. О регулировании землепользования и застройки органами местного самоуправления</w:t>
      </w:r>
      <w:bookmarkEnd w:id="2"/>
      <w:bookmarkEnd w:id="3"/>
    </w:p>
    <w:p w14:paraId="3C89B73A" w14:textId="77777777" w:rsidR="001D7B87" w:rsidRDefault="001D7B87" w:rsidP="001D7B87">
      <w:pPr>
        <w:pStyle w:val="a4"/>
      </w:pPr>
    </w:p>
    <w:p w14:paraId="0A470131" w14:textId="2BB4A836" w:rsidR="001D7B87" w:rsidRPr="0029228E" w:rsidRDefault="001D7B87" w:rsidP="001D7B87">
      <w:pPr>
        <w:pStyle w:val="2"/>
        <w:jc w:val="both"/>
        <w:rPr>
          <w:rFonts w:ascii="Times New Roman" w:hAnsi="Times New Roman" w:cs="Times New Roman"/>
          <w:b/>
          <w:bCs/>
          <w:color w:val="000000" w:themeColor="text1"/>
          <w:sz w:val="24"/>
          <w:szCs w:val="24"/>
        </w:rPr>
      </w:pPr>
      <w:bookmarkStart w:id="4" w:name="_Toc77762278"/>
      <w:bookmarkStart w:id="5" w:name="_Toc126507659"/>
      <w:r w:rsidRPr="0029228E">
        <w:rPr>
          <w:rFonts w:ascii="Times New Roman" w:hAnsi="Times New Roman" w:cs="Times New Roman"/>
          <w:b/>
          <w:bCs/>
          <w:color w:val="000000" w:themeColor="text1"/>
          <w:sz w:val="24"/>
          <w:szCs w:val="24"/>
        </w:rPr>
        <w:t xml:space="preserve">Статья 1. Цели введения правил землепользования и застройки </w:t>
      </w:r>
      <w:r>
        <w:rPr>
          <w:rFonts w:ascii="Times New Roman" w:hAnsi="Times New Roman" w:cs="Times New Roman"/>
          <w:b/>
          <w:bCs/>
          <w:color w:val="000000" w:themeColor="text1"/>
          <w:sz w:val="24"/>
          <w:szCs w:val="24"/>
        </w:rPr>
        <w:t>межселенной территории Карабудахкентского района Республики Дагестан</w:t>
      </w:r>
      <w:bookmarkEnd w:id="4"/>
      <w:bookmarkEnd w:id="5"/>
    </w:p>
    <w:p w14:paraId="61057576" w14:textId="2BDE6A5E" w:rsidR="001D7B87" w:rsidRPr="002C7A21" w:rsidRDefault="001D7B87" w:rsidP="001D7B87">
      <w:pPr>
        <w:tabs>
          <w:tab w:val="left" w:pos="567"/>
        </w:tabs>
        <w:ind w:firstLine="567"/>
        <w:jc w:val="both"/>
        <w:rPr>
          <w:color w:val="auto"/>
        </w:rPr>
      </w:pPr>
      <w:r w:rsidRPr="002C7A21">
        <w:rPr>
          <w:color w:val="auto"/>
        </w:rPr>
        <w:t xml:space="preserve">Правила землепользования и застройки </w:t>
      </w:r>
      <w:r>
        <w:rPr>
          <w:color w:val="auto"/>
        </w:rPr>
        <w:t>межселенной территории Карабудахкентского района Республики Дагестан</w:t>
      </w:r>
      <w:r w:rsidRPr="002C7A21">
        <w:rPr>
          <w:color w:val="auto"/>
        </w:rPr>
        <w:t xml:space="preserve"> (далее – Правила) – документ градостроительного зонирования, который утверждается нормативным </w:t>
      </w:r>
      <w:r w:rsidRPr="0084717C">
        <w:rPr>
          <w:color w:val="auto"/>
        </w:rPr>
        <w:t xml:space="preserve">правовым актом органа местного самоуправления </w:t>
      </w:r>
      <w:r>
        <w:rPr>
          <w:color w:val="auto"/>
        </w:rPr>
        <w:t>Карабудахкентского района Республики Дагестан</w:t>
      </w:r>
      <w:r w:rsidRPr="002C7A21">
        <w:rPr>
          <w:color w:val="auto"/>
        </w:rPr>
        <w:t xml:space="preserve">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297826B5" w14:textId="7DCC8544" w:rsidR="001D7B87" w:rsidRPr="004D7CF5" w:rsidRDefault="001D7B87" w:rsidP="001D7B87">
      <w:pPr>
        <w:ind w:firstLine="567"/>
        <w:jc w:val="both"/>
        <w:rPr>
          <w:color w:val="auto"/>
        </w:rPr>
      </w:pPr>
      <w:r>
        <w:rPr>
          <w:color w:val="auto"/>
        </w:rPr>
        <w:t xml:space="preserve">Градостроительное зонирование </w:t>
      </w:r>
      <w:r>
        <w:t xml:space="preserve">– </w:t>
      </w:r>
      <w:r w:rsidRPr="004D7CF5">
        <w:rPr>
          <w:color w:val="auto"/>
        </w:rPr>
        <w:t xml:space="preserve">зонирование территории </w:t>
      </w:r>
      <w:r>
        <w:rPr>
          <w:color w:val="auto"/>
        </w:rPr>
        <w:t>межселенной территории Карабудахкентского района Республики Дагестан</w:t>
      </w:r>
      <w:r w:rsidRPr="006C2CF4">
        <w:t xml:space="preserve"> </w:t>
      </w:r>
      <w:r w:rsidRPr="004D7CF5">
        <w:rPr>
          <w:color w:val="auto"/>
        </w:rPr>
        <w:t>в целях определения территориальных зон и установления градостроительных регламентов.</w:t>
      </w:r>
    </w:p>
    <w:p w14:paraId="0171A461" w14:textId="77777777" w:rsidR="001D7B87" w:rsidRPr="004D7CF5" w:rsidRDefault="001D7B87" w:rsidP="001D7B87">
      <w:pPr>
        <w:ind w:firstLine="567"/>
        <w:jc w:val="both"/>
        <w:rPr>
          <w:color w:val="auto"/>
        </w:rPr>
      </w:pPr>
      <w:r w:rsidRPr="004D7CF5">
        <w:rPr>
          <w:color w:val="auto"/>
        </w:rPr>
        <w:t>Территориальные зоны</w:t>
      </w:r>
      <w:r w:rsidRPr="006D58D8">
        <w:t xml:space="preserve"> – </w:t>
      </w:r>
      <w:r w:rsidRPr="004D7CF5">
        <w:rPr>
          <w:color w:val="auto"/>
        </w:rPr>
        <w:t>зоны, для которых в настоящих Правилах определены границы и установлены градостроительные регламенты.</w:t>
      </w:r>
    </w:p>
    <w:p w14:paraId="7FBBE0AC" w14:textId="77777777" w:rsidR="001D7B87" w:rsidRPr="004D7CF5" w:rsidRDefault="001D7B87" w:rsidP="001D7B87">
      <w:pPr>
        <w:ind w:firstLine="567"/>
        <w:jc w:val="both"/>
        <w:rPr>
          <w:color w:val="auto"/>
        </w:rPr>
      </w:pPr>
      <w:r>
        <w:rPr>
          <w:color w:val="auto"/>
        </w:rPr>
        <w:t>Градостроительный регламент</w:t>
      </w:r>
      <w:r w:rsidRPr="006D58D8">
        <w:t xml:space="preserve"> – </w:t>
      </w:r>
      <w:r w:rsidRPr="004D7CF5">
        <w:rPr>
          <w:color w:val="auto"/>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65A7129B" w14:textId="77777777" w:rsidR="001D7B87" w:rsidRPr="00790C2A" w:rsidRDefault="001D7B87" w:rsidP="001D7B87">
      <w:pPr>
        <w:ind w:firstLine="540"/>
        <w:jc w:val="both"/>
        <w:rPr>
          <w:rFonts w:ascii="Verdana" w:hAnsi="Verdana"/>
          <w:color w:val="auto"/>
          <w:sz w:val="21"/>
          <w:szCs w:val="21"/>
        </w:rPr>
      </w:pPr>
      <w:r w:rsidRPr="00790C2A">
        <w:rPr>
          <w:color w:val="auto"/>
        </w:rPr>
        <w:t>Правила разрабатываются в целях:</w:t>
      </w:r>
    </w:p>
    <w:p w14:paraId="5581ADE2" w14:textId="4D2510A8" w:rsidR="001D7B87" w:rsidRPr="00790C2A" w:rsidRDefault="001D7B87" w:rsidP="001D7B87">
      <w:pPr>
        <w:numPr>
          <w:ilvl w:val="0"/>
          <w:numId w:val="2"/>
        </w:numPr>
        <w:ind w:left="0" w:firstLine="567"/>
        <w:jc w:val="both"/>
        <w:rPr>
          <w:rFonts w:ascii="Verdana" w:hAnsi="Verdana"/>
          <w:color w:val="auto"/>
          <w:sz w:val="21"/>
          <w:szCs w:val="21"/>
        </w:rPr>
      </w:pPr>
      <w:r w:rsidRPr="00790C2A">
        <w:rPr>
          <w:color w:val="auto"/>
        </w:rPr>
        <w:t>создания условий для</w:t>
      </w:r>
      <w:r>
        <w:rPr>
          <w:color w:val="auto"/>
        </w:rPr>
        <w:t xml:space="preserve"> устойчивого развития </w:t>
      </w:r>
      <w:r w:rsidRPr="001D7B87">
        <w:rPr>
          <w:color w:val="auto"/>
        </w:rPr>
        <w:t>межселенной территории Карабудахкентского района Республики Дагестан</w:t>
      </w:r>
      <w:r w:rsidRPr="00790C2A">
        <w:rPr>
          <w:color w:val="auto"/>
        </w:rPr>
        <w:t>, сохранения окружающей среды и объектов культурного наследия;</w:t>
      </w:r>
    </w:p>
    <w:p w14:paraId="6AF88E51" w14:textId="7CDEF015" w:rsidR="001D7B87" w:rsidRPr="00790C2A" w:rsidRDefault="001D7B87" w:rsidP="001D7B87">
      <w:pPr>
        <w:numPr>
          <w:ilvl w:val="0"/>
          <w:numId w:val="2"/>
        </w:numPr>
        <w:ind w:left="0" w:firstLine="567"/>
        <w:jc w:val="both"/>
        <w:rPr>
          <w:rFonts w:ascii="Verdana" w:hAnsi="Verdana"/>
          <w:color w:val="auto"/>
          <w:sz w:val="21"/>
          <w:szCs w:val="21"/>
        </w:rPr>
      </w:pPr>
      <w:r w:rsidRPr="00790C2A">
        <w:rPr>
          <w:color w:val="auto"/>
        </w:rPr>
        <w:t xml:space="preserve">создания условий для планировки </w:t>
      </w:r>
      <w:r w:rsidRPr="001D7B87">
        <w:rPr>
          <w:color w:val="auto"/>
        </w:rPr>
        <w:t>межселенной территории Карабудахкентского района Республики Дагестан</w:t>
      </w:r>
      <w:r w:rsidRPr="00790C2A">
        <w:rPr>
          <w:color w:val="auto"/>
        </w:rPr>
        <w:t>;</w:t>
      </w:r>
    </w:p>
    <w:p w14:paraId="5C78A3BF" w14:textId="77777777" w:rsidR="001D7B87" w:rsidRPr="00790C2A" w:rsidRDefault="001D7B87" w:rsidP="001D7B87">
      <w:pPr>
        <w:numPr>
          <w:ilvl w:val="0"/>
          <w:numId w:val="2"/>
        </w:numPr>
        <w:ind w:left="0" w:firstLine="567"/>
        <w:jc w:val="both"/>
        <w:rPr>
          <w:rFonts w:ascii="Verdana" w:hAnsi="Verdana"/>
          <w:color w:val="auto"/>
          <w:sz w:val="21"/>
          <w:szCs w:val="21"/>
        </w:rPr>
      </w:pPr>
      <w:r w:rsidRPr="00790C2A">
        <w:rPr>
          <w:color w:val="auto"/>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1B2ECD00" w14:textId="77777777" w:rsidR="001D7B87" w:rsidRPr="00790C2A" w:rsidRDefault="001D7B87" w:rsidP="001D7B87">
      <w:pPr>
        <w:numPr>
          <w:ilvl w:val="0"/>
          <w:numId w:val="2"/>
        </w:numPr>
        <w:ind w:left="0" w:firstLine="567"/>
        <w:jc w:val="both"/>
        <w:rPr>
          <w:rFonts w:ascii="Verdana" w:hAnsi="Verdana"/>
          <w:color w:val="auto"/>
          <w:sz w:val="21"/>
          <w:szCs w:val="21"/>
        </w:rPr>
      </w:pPr>
      <w:r w:rsidRPr="00790C2A">
        <w:rPr>
          <w:color w:val="auto"/>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6D7B4114" w14:textId="77777777" w:rsidR="001D7B87" w:rsidRDefault="001D7B87" w:rsidP="001D7B87">
      <w:pPr>
        <w:tabs>
          <w:tab w:val="left" w:pos="567"/>
          <w:tab w:val="left" w:pos="851"/>
        </w:tabs>
        <w:ind w:firstLine="567"/>
        <w:jc w:val="both"/>
      </w:pPr>
      <w:r>
        <w:t>Настоящие Правила регламентируют деятельность по:</w:t>
      </w:r>
    </w:p>
    <w:p w14:paraId="2C7C926E" w14:textId="3F5D3F04" w:rsidR="001D7B87" w:rsidRPr="00862719" w:rsidRDefault="001D7B87" w:rsidP="001D7B87">
      <w:pPr>
        <w:numPr>
          <w:ilvl w:val="0"/>
          <w:numId w:val="1"/>
        </w:numPr>
        <w:tabs>
          <w:tab w:val="left" w:pos="851"/>
        </w:tabs>
        <w:ind w:left="284" w:firstLine="283"/>
        <w:jc w:val="both"/>
      </w:pPr>
      <w:r w:rsidRPr="00862719">
        <w:t xml:space="preserve">проведению градостроительного зонирования </w:t>
      </w:r>
      <w:r w:rsidRPr="001D7B87">
        <w:t xml:space="preserve">межселенной территории Карабудахкентского района Республики Дагестан </w:t>
      </w:r>
      <w:r w:rsidRPr="00862719">
        <w:t>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14:paraId="420A4AAC" w14:textId="4679270C" w:rsidR="001D7B87" w:rsidRPr="00862719" w:rsidRDefault="001D7B87" w:rsidP="001D7B87">
      <w:pPr>
        <w:numPr>
          <w:ilvl w:val="0"/>
          <w:numId w:val="1"/>
        </w:numPr>
        <w:tabs>
          <w:tab w:val="left" w:pos="851"/>
        </w:tabs>
        <w:ind w:left="284" w:firstLine="283"/>
        <w:jc w:val="both"/>
      </w:pPr>
      <w:r w:rsidRPr="00862719">
        <w:t>разделению территории, в отношении которой подготовлены Правила на земельные участки для закрепления ранее возникших</w:t>
      </w:r>
      <w:r>
        <w:t>, но неоформленных прав на них</w:t>
      </w:r>
      <w:r w:rsidRPr="00862719">
        <w:t>, а также для упорядочения планировочной организации территории, ее дальнейшего строительного освоения и преобразования;</w:t>
      </w:r>
    </w:p>
    <w:p w14:paraId="1FDF719E" w14:textId="77777777" w:rsidR="001D7B87" w:rsidRPr="00862719" w:rsidRDefault="001D7B87" w:rsidP="001D7B87">
      <w:pPr>
        <w:numPr>
          <w:ilvl w:val="0"/>
          <w:numId w:val="1"/>
        </w:numPr>
        <w:tabs>
          <w:tab w:val="left" w:pos="851"/>
        </w:tabs>
        <w:ind w:left="357" w:firstLine="210"/>
        <w:jc w:val="both"/>
      </w:pPr>
      <w:r w:rsidRPr="00862719">
        <w:lastRenderedPageBreak/>
        <w:t>предоставл</w:t>
      </w:r>
      <w:r>
        <w:t xml:space="preserve">ению прав на земельные участки, </w:t>
      </w:r>
      <w:r w:rsidRPr="007D2DF6">
        <w:rPr>
          <w:color w:val="auto"/>
        </w:rPr>
        <w:t xml:space="preserve">подготовленные посредством планировки территории </w:t>
      </w:r>
      <w:r>
        <w:t xml:space="preserve">и </w:t>
      </w:r>
      <w:r w:rsidRPr="00862719">
        <w:t>сформированные из состава государственных, муниципальных земель, физическим и юридическим лицам;</w:t>
      </w:r>
    </w:p>
    <w:p w14:paraId="5A1678AA" w14:textId="77777777" w:rsidR="001D7B87" w:rsidRPr="00862719" w:rsidRDefault="001D7B87" w:rsidP="001D7B87">
      <w:pPr>
        <w:numPr>
          <w:ilvl w:val="0"/>
          <w:numId w:val="1"/>
        </w:numPr>
        <w:tabs>
          <w:tab w:val="left" w:pos="851"/>
        </w:tabs>
        <w:ind w:left="357" w:firstLine="210"/>
        <w:jc w:val="both"/>
      </w:pPr>
      <w:r w:rsidRPr="00862719">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14:paraId="2B1FE96D" w14:textId="77777777" w:rsidR="001D7B87" w:rsidRPr="00862719" w:rsidRDefault="001D7B87" w:rsidP="001D7B87">
      <w:pPr>
        <w:numPr>
          <w:ilvl w:val="0"/>
          <w:numId w:val="1"/>
        </w:numPr>
        <w:tabs>
          <w:tab w:val="left" w:pos="851"/>
        </w:tabs>
        <w:ind w:left="357" w:firstLine="210"/>
        <w:jc w:val="both"/>
      </w:pPr>
      <w:r w:rsidRPr="00862719">
        <w:t>обеспечению разработки документации по планировке территории;</w:t>
      </w:r>
    </w:p>
    <w:p w14:paraId="024AC202" w14:textId="77777777" w:rsidR="001D7B87" w:rsidRPr="00862719" w:rsidRDefault="001D7B87" w:rsidP="001D7B87">
      <w:pPr>
        <w:numPr>
          <w:ilvl w:val="0"/>
          <w:numId w:val="1"/>
        </w:numPr>
        <w:tabs>
          <w:tab w:val="left" w:pos="851"/>
        </w:tabs>
        <w:ind w:left="357" w:firstLine="210"/>
        <w:jc w:val="both"/>
      </w:pPr>
      <w:r w:rsidRPr="00862719">
        <w:t>предоставлению разрешений на строительство, разрешений на ввод в эксплуатацию вновь построенных, реконструированных объектов;</w:t>
      </w:r>
    </w:p>
    <w:p w14:paraId="09017E2D" w14:textId="77777777" w:rsidR="001D7B87" w:rsidRPr="00862719" w:rsidRDefault="001D7B87" w:rsidP="001D7B87">
      <w:pPr>
        <w:numPr>
          <w:ilvl w:val="0"/>
          <w:numId w:val="1"/>
        </w:numPr>
        <w:tabs>
          <w:tab w:val="left" w:pos="851"/>
        </w:tabs>
        <w:ind w:left="357" w:firstLine="210"/>
        <w:jc w:val="both"/>
      </w:pPr>
      <w:r w:rsidRPr="00862719">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14:paraId="195247B7" w14:textId="77777777" w:rsidR="001D7B87" w:rsidRPr="00862719" w:rsidRDefault="001D7B87" w:rsidP="001D7B87">
      <w:pPr>
        <w:numPr>
          <w:ilvl w:val="0"/>
          <w:numId w:val="1"/>
        </w:numPr>
        <w:tabs>
          <w:tab w:val="left" w:pos="851"/>
        </w:tabs>
        <w:ind w:left="357" w:firstLine="210"/>
        <w:jc w:val="both"/>
      </w:pPr>
      <w:r w:rsidRPr="00862719">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w:t>
      </w:r>
      <w:r>
        <w:t xml:space="preserve"> общественных обсуждений или</w:t>
      </w:r>
      <w:r w:rsidRPr="00862719">
        <w:t xml:space="preserve"> публичных слушаний;</w:t>
      </w:r>
    </w:p>
    <w:p w14:paraId="0495E6E8" w14:textId="77777777" w:rsidR="001D7B87" w:rsidRPr="00862719" w:rsidRDefault="001D7B87" w:rsidP="001D7B87">
      <w:pPr>
        <w:numPr>
          <w:ilvl w:val="0"/>
          <w:numId w:val="1"/>
        </w:numPr>
        <w:tabs>
          <w:tab w:val="left" w:pos="851"/>
        </w:tabs>
        <w:ind w:left="357" w:firstLine="210"/>
        <w:jc w:val="both"/>
      </w:pPr>
      <w:r w:rsidRPr="00862719">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14:paraId="05C7F5B0" w14:textId="77777777" w:rsidR="001D7B87" w:rsidRDefault="001D7B87" w:rsidP="001D7B87">
      <w:pPr>
        <w:ind w:firstLine="540"/>
        <w:jc w:val="both"/>
      </w:pPr>
      <w:r>
        <w:t>Настоящие Правила применяются наряду:</w:t>
      </w:r>
    </w:p>
    <w:p w14:paraId="632920E3" w14:textId="77777777" w:rsidR="001D7B87" w:rsidRPr="00862719" w:rsidRDefault="001D7B87" w:rsidP="001D7B87">
      <w:pPr>
        <w:numPr>
          <w:ilvl w:val="0"/>
          <w:numId w:val="1"/>
        </w:numPr>
        <w:tabs>
          <w:tab w:val="left" w:pos="851"/>
        </w:tabs>
        <w:ind w:left="357" w:firstLine="210"/>
        <w:jc w:val="both"/>
      </w:pPr>
      <w:r w:rsidRPr="00862719">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14:paraId="3BDF92A6" w14:textId="4BAC7F56" w:rsidR="001D7B87" w:rsidRDefault="001D7B87" w:rsidP="001D7B87">
      <w:pPr>
        <w:numPr>
          <w:ilvl w:val="0"/>
          <w:numId w:val="1"/>
        </w:numPr>
        <w:tabs>
          <w:tab w:val="left" w:pos="851"/>
        </w:tabs>
        <w:ind w:left="357" w:firstLine="210"/>
        <w:jc w:val="both"/>
      </w:pPr>
      <w:r w:rsidRPr="00862719">
        <w:t xml:space="preserve">с иными нормативными правовыми актами </w:t>
      </w:r>
      <w:r>
        <w:t>Карабудахкентского района</w:t>
      </w:r>
      <w:r w:rsidRPr="00F92829">
        <w:t xml:space="preserve"> </w:t>
      </w:r>
      <w:r>
        <w:t>Республики Дагестан</w:t>
      </w:r>
      <w:r w:rsidRPr="00F92829">
        <w:t xml:space="preserve">, </w:t>
      </w:r>
      <w:r>
        <w:t>Республики Дагестан</w:t>
      </w:r>
      <w:r w:rsidRPr="00F92829">
        <w:t xml:space="preserve"> по вопросам регулирования землепользования и застройки. Указанные акты применяются в части, не противоречащей настоящим</w:t>
      </w:r>
      <w:r>
        <w:t xml:space="preserve"> Правилам.</w:t>
      </w:r>
    </w:p>
    <w:p w14:paraId="0B09B4F0" w14:textId="6C04C456" w:rsidR="001D7B87" w:rsidRDefault="001D7B87" w:rsidP="001D7B87">
      <w:pPr>
        <w:ind w:firstLine="540"/>
        <w:jc w:val="both"/>
      </w:pPr>
      <w:r>
        <w:t xml:space="preserve">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w:t>
      </w:r>
      <w:r w:rsidR="00A4436A">
        <w:t>Карабудахкентского района</w:t>
      </w:r>
      <w:r>
        <w:t>.</w:t>
      </w:r>
    </w:p>
    <w:p w14:paraId="0E6F0B5F" w14:textId="77777777" w:rsidR="001D7B87" w:rsidRDefault="001D7B87" w:rsidP="001D7B87">
      <w:pPr>
        <w:ind w:firstLine="540"/>
        <w:jc w:val="both"/>
      </w:pPr>
    </w:p>
    <w:p w14:paraId="5513E71E" w14:textId="77777777" w:rsidR="001D7B87" w:rsidRPr="0029228E" w:rsidRDefault="001D7B87" w:rsidP="001D7B87">
      <w:pPr>
        <w:pStyle w:val="2"/>
        <w:rPr>
          <w:rFonts w:ascii="Times New Roman" w:hAnsi="Times New Roman" w:cs="Times New Roman"/>
          <w:b/>
          <w:bCs/>
          <w:color w:val="000000" w:themeColor="text1"/>
          <w:sz w:val="24"/>
          <w:szCs w:val="24"/>
        </w:rPr>
      </w:pPr>
      <w:bookmarkStart w:id="6" w:name="_Toc464812147"/>
      <w:bookmarkStart w:id="7" w:name="_Toc77762279"/>
      <w:bookmarkStart w:id="8" w:name="_Toc126507660"/>
      <w:r w:rsidRPr="0029228E">
        <w:rPr>
          <w:rFonts w:ascii="Times New Roman" w:hAnsi="Times New Roman" w:cs="Times New Roman"/>
          <w:b/>
          <w:bCs/>
          <w:color w:val="000000" w:themeColor="text1"/>
          <w:sz w:val="24"/>
          <w:szCs w:val="24"/>
        </w:rPr>
        <w:t>Статья 2. Полномочия органов и должностных лиц местного самоуправления в области градостроительной деятельности</w:t>
      </w:r>
      <w:bookmarkEnd w:id="6"/>
      <w:bookmarkEnd w:id="7"/>
      <w:bookmarkEnd w:id="8"/>
    </w:p>
    <w:p w14:paraId="77965F28" w14:textId="77777777" w:rsidR="001D7B87" w:rsidRPr="00827D86" w:rsidRDefault="001D7B87" w:rsidP="001D7B87">
      <w:pPr>
        <w:widowControl w:val="0"/>
        <w:autoSpaceDN w:val="0"/>
        <w:ind w:firstLine="567"/>
        <w:jc w:val="both"/>
        <w:rPr>
          <w:lang w:eastAsia="en-US"/>
        </w:rPr>
      </w:pPr>
      <w:r w:rsidRPr="00827D86">
        <w:t>1. В соответствии с Федеральным законом от 06.10.2003 № 131-ФЗ «Об общих принципах организаци</w:t>
      </w:r>
      <w:r>
        <w:t>и</w:t>
      </w:r>
      <w:r w:rsidRPr="00827D86">
        <w:t xml:space="preserve"> местного самоуправления в Российской Федерации»:</w:t>
      </w:r>
    </w:p>
    <w:p w14:paraId="5ECD8BFF" w14:textId="77777777" w:rsidR="001D7B87" w:rsidRPr="00827D86" w:rsidRDefault="001D7B87" w:rsidP="001D7B87">
      <w:pPr>
        <w:widowControl w:val="0"/>
        <w:autoSpaceDN w:val="0"/>
        <w:ind w:firstLine="567"/>
        <w:jc w:val="both"/>
      </w:pPr>
      <w:r w:rsidRPr="00827D86">
        <w:t xml:space="preserve">а) к вопросам местного значения муниципального района в области градостроительной деятельности на </w:t>
      </w:r>
      <w:r w:rsidRPr="00410F10">
        <w:t>территории городского поселения</w:t>
      </w:r>
      <w:r w:rsidRPr="00827D86">
        <w:t xml:space="preserve"> относятся: </w:t>
      </w:r>
    </w:p>
    <w:p w14:paraId="0E80A941" w14:textId="77777777" w:rsidR="001D7B87" w:rsidRPr="00827D86" w:rsidRDefault="001D7B87" w:rsidP="001D7B87">
      <w:pPr>
        <w:numPr>
          <w:ilvl w:val="0"/>
          <w:numId w:val="3"/>
        </w:numPr>
        <w:ind w:left="0" w:firstLine="567"/>
        <w:jc w:val="both"/>
      </w:pPr>
      <w:r w:rsidRPr="00827D86">
        <w:t>подготовка и утверждение генеральн</w:t>
      </w:r>
      <w:r>
        <w:t>ого</w:t>
      </w:r>
      <w:r w:rsidRPr="00827D86">
        <w:t xml:space="preserve"> план</w:t>
      </w:r>
      <w:r>
        <w:t>а</w:t>
      </w:r>
      <w:r w:rsidRPr="00827D86">
        <w:t>;</w:t>
      </w:r>
    </w:p>
    <w:p w14:paraId="78E9E080" w14:textId="77777777" w:rsidR="001D7B87" w:rsidRPr="00827D86" w:rsidRDefault="001D7B87" w:rsidP="001D7B87">
      <w:pPr>
        <w:numPr>
          <w:ilvl w:val="0"/>
          <w:numId w:val="3"/>
        </w:numPr>
        <w:ind w:left="0" w:firstLine="567"/>
        <w:jc w:val="both"/>
      </w:pPr>
      <w:r w:rsidRPr="00827D86">
        <w:t xml:space="preserve">подготовка и утверждение Правил; </w:t>
      </w:r>
    </w:p>
    <w:p w14:paraId="3F56900D" w14:textId="77777777" w:rsidR="001D7B87" w:rsidRPr="00410F10" w:rsidRDefault="001D7B87" w:rsidP="001D7B87">
      <w:pPr>
        <w:numPr>
          <w:ilvl w:val="0"/>
          <w:numId w:val="3"/>
        </w:numPr>
        <w:ind w:left="0" w:firstLine="567"/>
        <w:jc w:val="both"/>
      </w:pPr>
      <w:r w:rsidRPr="00827D86">
        <w:t>утверждение подготовленной на основе генеральн</w:t>
      </w:r>
      <w:r>
        <w:t>ого</w:t>
      </w:r>
      <w:r w:rsidRPr="00827D86">
        <w:t xml:space="preserve"> план</w:t>
      </w:r>
      <w:r>
        <w:t>а</w:t>
      </w:r>
      <w:r w:rsidRPr="00827D86">
        <w:t xml:space="preserve"> </w:t>
      </w:r>
      <w:r w:rsidRPr="00410F10">
        <w:t>поселения документации по планировке территории;</w:t>
      </w:r>
    </w:p>
    <w:p w14:paraId="76E11ECE" w14:textId="77777777" w:rsidR="001D7B87" w:rsidRPr="00410F10" w:rsidRDefault="001D7B87" w:rsidP="001D7B87">
      <w:pPr>
        <w:numPr>
          <w:ilvl w:val="0"/>
          <w:numId w:val="3"/>
        </w:numPr>
        <w:ind w:left="0" w:firstLine="567"/>
        <w:jc w:val="both"/>
      </w:pPr>
      <w:r w:rsidRPr="00410F10">
        <w:t>выдача градостроительного плана земельного участка, расположенного на территории поселения;</w:t>
      </w:r>
    </w:p>
    <w:p w14:paraId="3567CE1B" w14:textId="77777777" w:rsidR="001D7B87" w:rsidRPr="00827D86" w:rsidRDefault="001D7B87" w:rsidP="001D7B87">
      <w:pPr>
        <w:numPr>
          <w:ilvl w:val="0"/>
          <w:numId w:val="3"/>
        </w:numPr>
        <w:ind w:left="0" w:firstLine="567"/>
        <w:jc w:val="both"/>
      </w:pPr>
      <w:r w:rsidRPr="00827D86">
        <w:t xml:space="preserve">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14:paraId="6A5AB2A7" w14:textId="77777777" w:rsidR="001D7B87" w:rsidRPr="00827D86" w:rsidRDefault="001D7B87" w:rsidP="001D7B87">
      <w:pPr>
        <w:numPr>
          <w:ilvl w:val="0"/>
          <w:numId w:val="3"/>
        </w:numPr>
        <w:ind w:left="0" w:firstLine="567"/>
        <w:jc w:val="both"/>
      </w:pPr>
      <w:r w:rsidRPr="00827D86">
        <w:t>выдача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w:t>
      </w:r>
    </w:p>
    <w:p w14:paraId="3484B07F" w14:textId="77777777" w:rsidR="001D7B87" w:rsidRPr="00827D86" w:rsidRDefault="001D7B87" w:rsidP="001D7B87">
      <w:pPr>
        <w:numPr>
          <w:ilvl w:val="0"/>
          <w:numId w:val="3"/>
        </w:numPr>
        <w:ind w:left="0" w:firstLine="567"/>
        <w:jc w:val="both"/>
      </w:pPr>
      <w:r w:rsidRPr="00827D86">
        <w:t>утверждение местных нормативов градостроительного проектирования</w:t>
      </w:r>
      <w:r>
        <w:t>;</w:t>
      </w:r>
      <w:r w:rsidRPr="00827D86">
        <w:t xml:space="preserve"> </w:t>
      </w:r>
    </w:p>
    <w:p w14:paraId="6173CD54" w14:textId="77777777" w:rsidR="001D7B87" w:rsidRPr="00827D86" w:rsidRDefault="001D7B87" w:rsidP="001D7B87">
      <w:pPr>
        <w:numPr>
          <w:ilvl w:val="0"/>
          <w:numId w:val="3"/>
        </w:numPr>
        <w:ind w:left="0" w:firstLine="567"/>
        <w:jc w:val="both"/>
      </w:pPr>
      <w:r w:rsidRPr="00827D86">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14:paraId="3298FD83" w14:textId="77777777" w:rsidR="001D7B87" w:rsidRPr="00827D86" w:rsidRDefault="001D7B87" w:rsidP="001D7B87">
      <w:pPr>
        <w:numPr>
          <w:ilvl w:val="0"/>
          <w:numId w:val="3"/>
        </w:numPr>
        <w:ind w:left="0" w:firstLine="567"/>
        <w:jc w:val="both"/>
      </w:pPr>
      <w:r w:rsidRPr="00827D86">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w:t>
      </w:r>
      <w:r w:rsidRPr="00827D86">
        <w:lastRenderedPageBreak/>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p w14:paraId="324256F1" w14:textId="77777777" w:rsidR="001D7B87" w:rsidRPr="00827D86" w:rsidRDefault="001D7B87" w:rsidP="001D7B87">
      <w:pPr>
        <w:numPr>
          <w:ilvl w:val="0"/>
          <w:numId w:val="3"/>
        </w:numPr>
        <w:ind w:left="0" w:firstLine="567"/>
        <w:jc w:val="both"/>
      </w:pPr>
      <w:r w:rsidRPr="00827D86">
        <w:t>принятие решений о комплексном развитии территорий в случаях, предусмотренных Градостроительным кодексом Российской Федерации.</w:t>
      </w:r>
    </w:p>
    <w:p w14:paraId="50771B2F" w14:textId="77777777" w:rsidR="001D7B87" w:rsidRDefault="001D7B87" w:rsidP="001D7B87">
      <w:bookmarkStart w:id="9" w:name="_Toc77762280"/>
    </w:p>
    <w:p w14:paraId="045AC659" w14:textId="77777777" w:rsidR="001D7B87" w:rsidRPr="00AE0824" w:rsidRDefault="001D7B87" w:rsidP="001D7B87">
      <w:pPr>
        <w:keepNext/>
        <w:ind w:firstLine="567"/>
        <w:jc w:val="both"/>
        <w:outlineLvl w:val="0"/>
        <w:rPr>
          <w:b/>
          <w:bCs/>
          <w:color w:val="auto"/>
          <w:szCs w:val="20"/>
        </w:rPr>
      </w:pPr>
      <w:bookmarkStart w:id="10" w:name="_Toc126507661"/>
      <w:r>
        <w:rPr>
          <w:b/>
          <w:bCs/>
          <w:color w:val="auto"/>
          <w:szCs w:val="20"/>
        </w:rPr>
        <w:t>Раздел 2. О</w:t>
      </w:r>
      <w:r w:rsidRPr="00AE0824">
        <w:rPr>
          <w:b/>
          <w:bCs/>
          <w:color w:val="auto"/>
          <w:szCs w:val="20"/>
        </w:rPr>
        <w:t>б изменении видов разрешенного использования земельных участков и объектов капитального строительства физическими и юридическими лицами</w:t>
      </w:r>
      <w:bookmarkEnd w:id="9"/>
      <w:bookmarkEnd w:id="10"/>
    </w:p>
    <w:p w14:paraId="297809DE" w14:textId="77777777" w:rsidR="001D7B87" w:rsidRDefault="001D7B87" w:rsidP="001D7B87">
      <w:pPr>
        <w:ind w:firstLine="540"/>
        <w:jc w:val="both"/>
      </w:pPr>
    </w:p>
    <w:p w14:paraId="7D1F52B3" w14:textId="77777777" w:rsidR="001D7B87" w:rsidRPr="0029228E" w:rsidRDefault="001D7B87" w:rsidP="001D7B87">
      <w:pPr>
        <w:pStyle w:val="2"/>
        <w:jc w:val="both"/>
        <w:rPr>
          <w:rFonts w:ascii="Times New Roman" w:hAnsi="Times New Roman" w:cs="Times New Roman"/>
          <w:b/>
          <w:bCs/>
          <w:color w:val="000000" w:themeColor="text1"/>
          <w:sz w:val="24"/>
          <w:szCs w:val="24"/>
        </w:rPr>
      </w:pPr>
      <w:bookmarkStart w:id="11" w:name="_Toc464812151"/>
      <w:bookmarkStart w:id="12" w:name="_Toc77762281"/>
      <w:bookmarkStart w:id="13" w:name="_Toc126507662"/>
      <w:r w:rsidRPr="0029228E">
        <w:rPr>
          <w:rFonts w:ascii="Times New Roman" w:hAnsi="Times New Roman" w:cs="Times New Roman"/>
          <w:b/>
          <w:bCs/>
          <w:color w:val="000000" w:themeColor="text1"/>
          <w:sz w:val="24"/>
          <w:szCs w:val="24"/>
        </w:rPr>
        <w:t>Статья 3. Порядок изменения видов разрешенного использования</w:t>
      </w:r>
      <w:bookmarkEnd w:id="11"/>
      <w:bookmarkEnd w:id="12"/>
      <w:bookmarkEnd w:id="13"/>
    </w:p>
    <w:p w14:paraId="35B4A10D" w14:textId="77777777" w:rsidR="001D7B87" w:rsidRDefault="001D7B87" w:rsidP="001D7B87">
      <w:pPr>
        <w:numPr>
          <w:ilvl w:val="1"/>
          <w:numId w:val="3"/>
        </w:numPr>
        <w:tabs>
          <w:tab w:val="left" w:pos="851"/>
        </w:tabs>
        <w:ind w:left="0" w:firstLine="567"/>
        <w:jc w:val="both"/>
        <w:rPr>
          <w:color w:val="auto"/>
        </w:rPr>
      </w:pPr>
      <w:r w:rsidRPr="00862E8D">
        <w:rPr>
          <w:color w:val="auto"/>
        </w:rPr>
        <w:t>Разрешенное использование земельных участков и объектов капитального строительства может быть следующих видов:</w:t>
      </w:r>
    </w:p>
    <w:p w14:paraId="6D934BA8" w14:textId="77777777" w:rsidR="001D7B87" w:rsidRPr="00862E8D" w:rsidRDefault="001D7B87" w:rsidP="001D7B87">
      <w:pPr>
        <w:numPr>
          <w:ilvl w:val="0"/>
          <w:numId w:val="5"/>
        </w:numPr>
        <w:ind w:left="0" w:firstLine="567"/>
        <w:jc w:val="both"/>
        <w:rPr>
          <w:rFonts w:ascii="Verdana" w:hAnsi="Verdana"/>
          <w:color w:val="auto"/>
          <w:sz w:val="21"/>
          <w:szCs w:val="21"/>
        </w:rPr>
      </w:pPr>
      <w:r w:rsidRPr="00862E8D">
        <w:rPr>
          <w:color w:val="auto"/>
        </w:rPr>
        <w:t>основные виды разрешенного использования;</w:t>
      </w:r>
    </w:p>
    <w:p w14:paraId="46CA675D" w14:textId="77777777" w:rsidR="001D7B87" w:rsidRPr="00862E8D" w:rsidRDefault="001D7B87" w:rsidP="001D7B87">
      <w:pPr>
        <w:numPr>
          <w:ilvl w:val="0"/>
          <w:numId w:val="5"/>
        </w:numPr>
        <w:ind w:left="0" w:firstLine="567"/>
        <w:jc w:val="both"/>
        <w:rPr>
          <w:rFonts w:ascii="Verdana" w:hAnsi="Verdana"/>
          <w:color w:val="auto"/>
          <w:sz w:val="21"/>
          <w:szCs w:val="21"/>
        </w:rPr>
      </w:pPr>
      <w:r w:rsidRPr="00862E8D">
        <w:rPr>
          <w:color w:val="auto"/>
        </w:rPr>
        <w:t>условно разрешенные виды использования;</w:t>
      </w:r>
    </w:p>
    <w:p w14:paraId="5DEC3406" w14:textId="77777777" w:rsidR="001D7B87" w:rsidRPr="00862E8D" w:rsidRDefault="001D7B87" w:rsidP="001D7B87">
      <w:pPr>
        <w:numPr>
          <w:ilvl w:val="0"/>
          <w:numId w:val="5"/>
        </w:numPr>
        <w:ind w:left="0" w:firstLine="567"/>
        <w:jc w:val="both"/>
        <w:rPr>
          <w:rFonts w:ascii="Verdana" w:hAnsi="Verdana"/>
          <w:color w:val="auto"/>
          <w:sz w:val="21"/>
          <w:szCs w:val="21"/>
        </w:rPr>
      </w:pPr>
      <w:r w:rsidRPr="00862E8D">
        <w:rPr>
          <w:color w:val="auto"/>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4994B0D5" w14:textId="77777777" w:rsidR="001D7B87" w:rsidRDefault="001D7B87" w:rsidP="001D7B87">
      <w:pPr>
        <w:numPr>
          <w:ilvl w:val="1"/>
          <w:numId w:val="3"/>
        </w:numPr>
        <w:tabs>
          <w:tab w:val="left" w:pos="851"/>
        </w:tabs>
        <w:ind w:left="0" w:firstLine="567"/>
        <w:jc w:val="both"/>
      </w:pPr>
      <w: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6850AF5F" w14:textId="77777777" w:rsidR="001D7B87" w:rsidRDefault="001D7B87" w:rsidP="001D7B87">
      <w:pPr>
        <w:numPr>
          <w:ilvl w:val="1"/>
          <w:numId w:val="3"/>
        </w:numPr>
        <w:tabs>
          <w:tab w:val="left" w:pos="851"/>
        </w:tabs>
        <w:ind w:left="0" w:firstLine="567"/>
        <w:jc w:val="both"/>
      </w:pPr>
      <w: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7A64C11A" w14:textId="77777777" w:rsidR="001D7B87" w:rsidRPr="00603FAA" w:rsidRDefault="001D7B87" w:rsidP="001D7B87">
      <w:pPr>
        <w:numPr>
          <w:ilvl w:val="1"/>
          <w:numId w:val="3"/>
        </w:numPr>
        <w:tabs>
          <w:tab w:val="left" w:pos="851"/>
        </w:tabs>
        <w:ind w:left="0" w:firstLine="567"/>
        <w:jc w:val="both"/>
      </w:pPr>
      <w:r w:rsidRPr="00603FAA">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0650EA60" w14:textId="77777777" w:rsidR="001D7B87" w:rsidRPr="00603FAA" w:rsidRDefault="001D7B87" w:rsidP="001D7B87">
      <w:pPr>
        <w:pStyle w:val="Default"/>
        <w:ind w:firstLine="567"/>
        <w:jc w:val="both"/>
      </w:pPr>
      <w:r w:rsidRPr="00603FAA">
        <w:t xml:space="preserve">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 </w:t>
      </w:r>
    </w:p>
    <w:p w14:paraId="693C15F3" w14:textId="77777777" w:rsidR="001D7B87" w:rsidRDefault="001D7B87" w:rsidP="001D7B87">
      <w:pPr>
        <w:numPr>
          <w:ilvl w:val="1"/>
          <w:numId w:val="3"/>
        </w:numPr>
        <w:tabs>
          <w:tab w:val="left" w:pos="540"/>
          <w:tab w:val="left" w:pos="851"/>
        </w:tabs>
        <w:ind w:left="0" w:firstLine="567"/>
        <w:jc w:val="both"/>
        <w:rPr>
          <w:rFonts w:eastAsia="Calibri"/>
          <w:color w:val="auto"/>
          <w:lang w:eastAsia="en-US"/>
        </w:rPr>
      </w:pPr>
      <w:r w:rsidRPr="005E5E34">
        <w:rPr>
          <w:rFonts w:eastAsia="Calibri"/>
          <w:color w:val="auto"/>
          <w:lang w:eastAsia="en-US"/>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w:t>
      </w:r>
      <w:r>
        <w:rPr>
          <w:rFonts w:eastAsia="Calibri"/>
          <w:color w:val="auto"/>
          <w:lang w:eastAsia="en-US"/>
        </w:rPr>
        <w:t>рядке, предусмотренном статьей 4</w:t>
      </w:r>
      <w:r w:rsidRPr="005E5E34">
        <w:rPr>
          <w:rFonts w:eastAsia="Calibri"/>
          <w:color w:val="auto"/>
          <w:lang w:eastAsia="en-US"/>
        </w:rPr>
        <w:t xml:space="preserve"> настоящих Правил.</w:t>
      </w:r>
    </w:p>
    <w:p w14:paraId="41230A81" w14:textId="77777777" w:rsidR="001D7B87" w:rsidRDefault="001D7B87" w:rsidP="001D7B87">
      <w:pPr>
        <w:numPr>
          <w:ilvl w:val="1"/>
          <w:numId w:val="3"/>
        </w:numPr>
        <w:tabs>
          <w:tab w:val="left" w:pos="851"/>
        </w:tabs>
        <w:ind w:left="0" w:firstLine="567"/>
        <w:contextualSpacing/>
        <w:jc w:val="both"/>
        <w:rPr>
          <w:rFonts w:eastAsia="Calibri"/>
          <w:color w:val="auto"/>
          <w:lang w:eastAsia="en-US"/>
        </w:rPr>
      </w:pPr>
      <w:r w:rsidRPr="00503B4D">
        <w:rPr>
          <w:rFonts w:eastAsia="Calibri"/>
          <w:color w:val="auto"/>
          <w:lang w:eastAsia="en-US"/>
        </w:rP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7856E109" w14:textId="77777777" w:rsidR="001D7B87" w:rsidRPr="00503B4D" w:rsidRDefault="001D7B87" w:rsidP="001D7B87">
      <w:pPr>
        <w:tabs>
          <w:tab w:val="left" w:pos="851"/>
        </w:tabs>
        <w:spacing w:after="200" w:line="276" w:lineRule="auto"/>
        <w:ind w:firstLine="567"/>
        <w:contextualSpacing/>
        <w:jc w:val="both"/>
        <w:rPr>
          <w:rFonts w:eastAsia="Calibri"/>
          <w:color w:val="auto"/>
          <w:lang w:eastAsia="en-US"/>
        </w:rPr>
      </w:pPr>
    </w:p>
    <w:p w14:paraId="3803FEDF" w14:textId="77777777" w:rsidR="001D7B87" w:rsidRPr="0029228E" w:rsidRDefault="001D7B87" w:rsidP="001D7B87">
      <w:pPr>
        <w:pStyle w:val="2"/>
        <w:jc w:val="both"/>
        <w:rPr>
          <w:rFonts w:ascii="Times New Roman" w:hAnsi="Times New Roman" w:cs="Times New Roman"/>
          <w:b/>
          <w:bCs/>
          <w:color w:val="000000" w:themeColor="text1"/>
          <w:sz w:val="24"/>
          <w:szCs w:val="24"/>
        </w:rPr>
      </w:pPr>
      <w:bookmarkStart w:id="14" w:name="_Toc464812152"/>
      <w:bookmarkStart w:id="15" w:name="_Toc77762282"/>
      <w:bookmarkStart w:id="16" w:name="_Toc126507663"/>
      <w:r w:rsidRPr="0029228E">
        <w:rPr>
          <w:rFonts w:ascii="Times New Roman" w:hAnsi="Times New Roman" w:cs="Times New Roman"/>
          <w:b/>
          <w:bCs/>
          <w:color w:val="000000" w:themeColor="text1"/>
          <w:sz w:val="24"/>
          <w:szCs w:val="24"/>
        </w:rPr>
        <w:lastRenderedPageBreak/>
        <w:t>Статья 4. Порядок предоставления разрешения на условно разрешенный вид использования земельного участка или объекта капитального строительства</w:t>
      </w:r>
      <w:bookmarkEnd w:id="14"/>
      <w:bookmarkEnd w:id="15"/>
      <w:bookmarkEnd w:id="16"/>
      <w:r w:rsidRPr="0029228E">
        <w:rPr>
          <w:rFonts w:ascii="Times New Roman" w:hAnsi="Times New Roman" w:cs="Times New Roman"/>
          <w:b/>
          <w:bCs/>
          <w:color w:val="000000" w:themeColor="text1"/>
          <w:sz w:val="24"/>
          <w:szCs w:val="24"/>
        </w:rPr>
        <w:t xml:space="preserve"> </w:t>
      </w:r>
    </w:p>
    <w:p w14:paraId="0C557A5F" w14:textId="1568FC70" w:rsidR="001D7B87" w:rsidRPr="003710C8" w:rsidRDefault="001D7B87" w:rsidP="001D7B87">
      <w:pPr>
        <w:numPr>
          <w:ilvl w:val="1"/>
          <w:numId w:val="5"/>
        </w:numPr>
        <w:tabs>
          <w:tab w:val="left" w:pos="851"/>
        </w:tabs>
        <w:ind w:left="0" w:firstLine="567"/>
        <w:jc w:val="both"/>
        <w:rPr>
          <w:color w:val="auto"/>
        </w:rPr>
      </w:pPr>
      <w:r w:rsidRPr="00AC3640">
        <w:rPr>
          <w:rFonts w:eastAsia="Calibri"/>
          <w:color w:val="auto"/>
          <w:lang w:eastAsia="en-US"/>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Pr>
          <w:rFonts w:eastAsia="Calibri"/>
          <w:color w:val="auto"/>
          <w:lang w:eastAsia="en-US"/>
        </w:rPr>
        <w:t>К</w:t>
      </w:r>
      <w:r w:rsidRPr="00AC3640">
        <w:rPr>
          <w:rFonts w:eastAsia="Calibri"/>
          <w:color w:val="auto"/>
          <w:lang w:eastAsia="en-US"/>
        </w:rPr>
        <w:t>омиссию.</w:t>
      </w:r>
      <w:r>
        <w:rPr>
          <w:rFonts w:eastAsia="Calibri"/>
          <w:color w:val="auto"/>
          <w:lang w:eastAsia="en-US"/>
        </w:rPr>
        <w:t xml:space="preserve"> </w:t>
      </w:r>
      <w:r w:rsidRPr="003710C8">
        <w:rPr>
          <w:color w:val="auto"/>
        </w:rPr>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w:t>
      </w:r>
      <w:r>
        <w:rPr>
          <w:color w:val="auto"/>
        </w:rPr>
        <w:t>0</w:t>
      </w:r>
      <w:r w:rsidRPr="003710C8">
        <w:rPr>
          <w:color w:val="auto"/>
        </w:rPr>
        <w:t>6</w:t>
      </w:r>
      <w:r>
        <w:rPr>
          <w:color w:val="auto"/>
        </w:rPr>
        <w:t>.04.</w:t>
      </w:r>
      <w:r w:rsidRPr="003710C8">
        <w:rPr>
          <w:color w:val="auto"/>
        </w:rPr>
        <w:t>201</w:t>
      </w:r>
      <w:r>
        <w:rPr>
          <w:color w:val="auto"/>
        </w:rPr>
        <w:t>1</w:t>
      </w:r>
      <w:r w:rsidRPr="003710C8">
        <w:rPr>
          <w:color w:val="auto"/>
        </w:rPr>
        <w:t xml:space="preserve"> </w:t>
      </w:r>
      <w:r w:rsidR="00A4436A">
        <w:rPr>
          <w:color w:val="auto"/>
        </w:rPr>
        <w:t>№</w:t>
      </w:r>
      <w:r w:rsidRPr="003710C8">
        <w:rPr>
          <w:color w:val="auto"/>
        </w:rPr>
        <w:t xml:space="preserve"> 63-ФЗ «Об электронной подписи» (далее - электронный документ, подписанный электронной подписью).</w:t>
      </w:r>
    </w:p>
    <w:p w14:paraId="46443B52" w14:textId="77777777" w:rsidR="001D7B87" w:rsidRPr="002C7A21" w:rsidRDefault="001D7B87" w:rsidP="001D7B87">
      <w:pPr>
        <w:numPr>
          <w:ilvl w:val="1"/>
          <w:numId w:val="5"/>
        </w:numPr>
        <w:tabs>
          <w:tab w:val="left" w:pos="851"/>
        </w:tabs>
        <w:ind w:left="0" w:firstLine="567"/>
        <w:jc w:val="both"/>
        <w:rPr>
          <w:rFonts w:eastAsia="Calibri"/>
          <w:color w:val="auto"/>
          <w:lang w:eastAsia="en-US"/>
        </w:rPr>
      </w:pPr>
      <w:r w:rsidRPr="00936A84">
        <w:rPr>
          <w:rFonts w:eastAsia="Calibri"/>
          <w:color w:val="auto"/>
          <w:lang w:eastAsia="en-US"/>
        </w:rPr>
        <w:t>Проект решения о предоставлен</w:t>
      </w:r>
      <w:r>
        <w:rPr>
          <w:rFonts w:eastAsia="Calibri"/>
          <w:color w:val="auto"/>
          <w:lang w:eastAsia="en-US"/>
        </w:rPr>
        <w:t>ии разрешения на условно разреше</w:t>
      </w:r>
      <w:r w:rsidRPr="00936A84">
        <w:rPr>
          <w:rFonts w:eastAsia="Calibri"/>
          <w:color w:val="auto"/>
          <w:lang w:eastAsia="en-US"/>
        </w:rPr>
        <w:t xml:space="preserve">нный вид использования подлежит рассмотрению на общественных обсуждениях или публичных слушаниях в соответствии со статьей </w:t>
      </w:r>
      <w:r w:rsidRPr="002C7A21">
        <w:rPr>
          <w:rFonts w:eastAsia="Calibri"/>
          <w:color w:val="auto"/>
          <w:lang w:eastAsia="en-US"/>
        </w:rPr>
        <w:t>6 настоящих Правил</w:t>
      </w:r>
      <w:r>
        <w:rPr>
          <w:rFonts w:eastAsia="Calibri"/>
          <w:color w:val="auto"/>
          <w:lang w:eastAsia="en-US"/>
        </w:rPr>
        <w:t xml:space="preserve"> и с учетом положений настоящей статьи</w:t>
      </w:r>
      <w:r w:rsidRPr="002C7A21">
        <w:rPr>
          <w:rFonts w:eastAsia="Calibri"/>
          <w:color w:val="auto"/>
          <w:lang w:eastAsia="en-US"/>
        </w:rPr>
        <w:t>.</w:t>
      </w:r>
    </w:p>
    <w:p w14:paraId="42A48418" w14:textId="56BD836D" w:rsidR="001D7B87" w:rsidRDefault="001D7B87" w:rsidP="001D7B87">
      <w:pPr>
        <w:numPr>
          <w:ilvl w:val="1"/>
          <w:numId w:val="5"/>
        </w:numPr>
        <w:tabs>
          <w:tab w:val="left" w:pos="851"/>
        </w:tabs>
        <w:ind w:left="0" w:firstLine="567"/>
        <w:jc w:val="both"/>
        <w:rPr>
          <w:rFonts w:eastAsia="Calibri"/>
          <w:color w:val="auto"/>
          <w:lang w:eastAsia="en-US"/>
        </w:rPr>
      </w:pPr>
      <w:r w:rsidRPr="00936A84">
        <w:rPr>
          <w:rFonts w:eastAsia="Calibri"/>
          <w:color w:val="auto"/>
          <w:lang w:eastAsia="en-US"/>
        </w:rPr>
        <w:t>На основании заключения о результатах общественных обсуждений или публичн</w:t>
      </w:r>
      <w:r>
        <w:rPr>
          <w:rFonts w:eastAsia="Calibri"/>
          <w:color w:val="auto"/>
          <w:lang w:eastAsia="en-US"/>
        </w:rPr>
        <w:t xml:space="preserve">ых слушаний по проекту решения </w:t>
      </w:r>
      <w:r w:rsidRPr="00936A84">
        <w:rPr>
          <w:rFonts w:eastAsia="Calibri"/>
          <w:color w:val="auto"/>
          <w:lang w:eastAsia="en-US"/>
        </w:rPr>
        <w:t>о предоставлен</w:t>
      </w:r>
      <w:r>
        <w:rPr>
          <w:rFonts w:eastAsia="Calibri"/>
          <w:color w:val="auto"/>
          <w:lang w:eastAsia="en-US"/>
        </w:rPr>
        <w:t>ии разрешения на условно разреше</w:t>
      </w:r>
      <w:r w:rsidRPr="00936A84">
        <w:rPr>
          <w:rFonts w:eastAsia="Calibri"/>
          <w:color w:val="auto"/>
          <w:lang w:eastAsia="en-US"/>
        </w:rPr>
        <w:t>нный вид использования Комиссия осуществляет подготовку рекомендаций о предоставлен</w:t>
      </w:r>
      <w:r>
        <w:rPr>
          <w:rFonts w:eastAsia="Calibri"/>
          <w:color w:val="auto"/>
          <w:lang w:eastAsia="en-US"/>
        </w:rPr>
        <w:t>ии разрешения на условно разреше</w:t>
      </w:r>
      <w:r w:rsidRPr="00936A84">
        <w:rPr>
          <w:rFonts w:eastAsia="Calibri"/>
          <w:color w:val="auto"/>
          <w:lang w:eastAsia="en-US"/>
        </w:rPr>
        <w:t>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w:t>
      </w:r>
      <w:r>
        <w:rPr>
          <w:rFonts w:eastAsia="Calibri"/>
          <w:color w:val="auto"/>
          <w:lang w:eastAsia="en-US"/>
        </w:rPr>
        <w:t xml:space="preserve">готовки, главе </w:t>
      </w:r>
      <w:r w:rsidR="008534C8">
        <w:rPr>
          <w:color w:val="auto"/>
        </w:rPr>
        <w:t>Карабудахкентского района</w:t>
      </w:r>
      <w:r w:rsidRPr="00936A84">
        <w:rPr>
          <w:rFonts w:eastAsia="Calibri"/>
          <w:color w:val="auto"/>
          <w:lang w:eastAsia="en-US"/>
        </w:rPr>
        <w:t>.</w:t>
      </w:r>
    </w:p>
    <w:p w14:paraId="3C6C5540" w14:textId="20BE39FE" w:rsidR="001D7B87" w:rsidRDefault="001D7B87" w:rsidP="001D7B87">
      <w:pPr>
        <w:numPr>
          <w:ilvl w:val="1"/>
          <w:numId w:val="5"/>
        </w:numPr>
        <w:tabs>
          <w:tab w:val="left" w:pos="851"/>
        </w:tabs>
        <w:ind w:left="0" w:firstLine="567"/>
        <w:jc w:val="both"/>
        <w:rPr>
          <w:rFonts w:eastAsia="Calibri"/>
          <w:color w:val="auto"/>
          <w:lang w:eastAsia="en-US"/>
        </w:rPr>
      </w:pPr>
      <w:r w:rsidRPr="005E5E34">
        <w:rPr>
          <w:rFonts w:eastAsia="Calibri"/>
          <w:color w:val="auto"/>
          <w:lang w:eastAsia="en-US"/>
        </w:rPr>
        <w:t xml:space="preserve">На основании указанных в части </w:t>
      </w:r>
      <w:r>
        <w:rPr>
          <w:rFonts w:eastAsia="Calibri"/>
          <w:color w:val="auto"/>
          <w:lang w:eastAsia="en-US"/>
        </w:rPr>
        <w:t>3</w:t>
      </w:r>
      <w:r w:rsidRPr="005E5E34">
        <w:rPr>
          <w:rFonts w:eastAsia="Calibri"/>
          <w:color w:val="auto"/>
          <w:lang w:eastAsia="en-US"/>
        </w:rPr>
        <w:t xml:space="preserve"> настоящей статьи рекомендаций </w:t>
      </w:r>
      <w:r>
        <w:rPr>
          <w:rFonts w:eastAsia="Calibri"/>
          <w:color w:val="auto"/>
          <w:lang w:eastAsia="en-US"/>
        </w:rPr>
        <w:t xml:space="preserve">глава </w:t>
      </w:r>
      <w:r w:rsidR="008534C8">
        <w:rPr>
          <w:color w:val="auto"/>
        </w:rPr>
        <w:t>Карабудахкентского района</w:t>
      </w:r>
      <w:r w:rsidRPr="005E5E34">
        <w:rPr>
          <w:rFonts w:eastAsia="Calibri"/>
          <w:color w:val="auto"/>
          <w:lang w:eastAsia="en-US"/>
        </w:rPr>
        <w:t xml:space="preserve"> в тече</w:t>
      </w:r>
      <w:r>
        <w:rPr>
          <w:rFonts w:eastAsia="Calibri"/>
          <w:color w:val="auto"/>
          <w:lang w:eastAsia="en-US"/>
        </w:rPr>
        <w:t>ние тре</w:t>
      </w:r>
      <w:r w:rsidRPr="005E5E34">
        <w:rPr>
          <w:rFonts w:eastAsia="Calibri"/>
          <w:color w:val="auto"/>
          <w:lang w:eastAsia="en-US"/>
        </w:rPr>
        <w:t xml:space="preserve">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w:t>
      </w:r>
      <w:r w:rsidRPr="000B6CC6">
        <w:rPr>
          <w:rFonts w:eastAsia="Calibri"/>
          <w:color w:val="auto"/>
          <w:lang w:eastAsia="en-US"/>
        </w:rPr>
        <w:t xml:space="preserve">размещается на официальном сайте </w:t>
      </w:r>
      <w:r>
        <w:rPr>
          <w:rFonts w:eastAsia="Calibri"/>
          <w:color w:val="auto"/>
          <w:lang w:eastAsia="en-US"/>
        </w:rPr>
        <w:t xml:space="preserve">поселения в </w:t>
      </w:r>
      <w:r w:rsidRPr="003C49AF">
        <w:rPr>
          <w:rFonts w:eastAsia="Calibri"/>
          <w:color w:val="auto"/>
          <w:lang w:eastAsia="en-US"/>
        </w:rPr>
        <w:t xml:space="preserve">сети </w:t>
      </w:r>
      <w:r>
        <w:rPr>
          <w:rFonts w:eastAsia="Calibri"/>
          <w:color w:val="auto"/>
          <w:lang w:eastAsia="en-US"/>
        </w:rPr>
        <w:t>«</w:t>
      </w:r>
      <w:r w:rsidRPr="003C49AF">
        <w:rPr>
          <w:rFonts w:eastAsia="Calibri"/>
          <w:color w:val="auto"/>
          <w:lang w:eastAsia="en-US"/>
        </w:rPr>
        <w:t>Интернет</w:t>
      </w:r>
      <w:r>
        <w:rPr>
          <w:rFonts w:eastAsia="Calibri"/>
          <w:color w:val="auto"/>
          <w:lang w:eastAsia="en-US"/>
        </w:rPr>
        <w:t>»</w:t>
      </w:r>
      <w:r w:rsidRPr="003C49AF">
        <w:rPr>
          <w:rFonts w:eastAsia="Calibri"/>
          <w:color w:val="auto"/>
          <w:lang w:eastAsia="en-US"/>
        </w:rPr>
        <w:t>.</w:t>
      </w:r>
    </w:p>
    <w:p w14:paraId="230F4B7F" w14:textId="77777777" w:rsidR="001D7B87" w:rsidRPr="00503B4D" w:rsidRDefault="001D7B87" w:rsidP="001D7B87">
      <w:pPr>
        <w:numPr>
          <w:ilvl w:val="1"/>
          <w:numId w:val="5"/>
        </w:numPr>
        <w:tabs>
          <w:tab w:val="left" w:pos="851"/>
        </w:tabs>
        <w:ind w:left="0" w:firstLine="567"/>
        <w:jc w:val="both"/>
        <w:rPr>
          <w:color w:val="auto"/>
        </w:rPr>
      </w:pPr>
      <w:r w:rsidRPr="00503B4D">
        <w:rPr>
          <w:color w:val="auto"/>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1CD01969" w14:textId="77777777" w:rsidR="001D7B87" w:rsidRPr="00503B4D" w:rsidRDefault="001D7B87" w:rsidP="001D7B87">
      <w:pPr>
        <w:widowControl w:val="0"/>
        <w:numPr>
          <w:ilvl w:val="1"/>
          <w:numId w:val="5"/>
        </w:numPr>
        <w:tabs>
          <w:tab w:val="left" w:pos="851"/>
        </w:tabs>
        <w:ind w:left="0" w:firstLine="567"/>
        <w:jc w:val="both"/>
        <w:rPr>
          <w:color w:val="auto"/>
        </w:rPr>
      </w:pPr>
      <w:r w:rsidRPr="00503B4D">
        <w:rPr>
          <w:color w:val="auto"/>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766B958D" w14:textId="77777777" w:rsidR="001D7B87" w:rsidRPr="00503B4D" w:rsidRDefault="001D7B87" w:rsidP="001D7B87">
      <w:pPr>
        <w:widowControl w:val="0"/>
        <w:numPr>
          <w:ilvl w:val="1"/>
          <w:numId w:val="5"/>
        </w:numPr>
        <w:tabs>
          <w:tab w:val="left" w:pos="851"/>
        </w:tabs>
        <w:ind w:left="0" w:firstLine="567"/>
        <w:jc w:val="both"/>
        <w:rPr>
          <w:color w:val="auto"/>
        </w:rPr>
      </w:pPr>
      <w:r w:rsidRPr="00503B4D">
        <w:rPr>
          <w:color w:val="auto"/>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w:t>
      </w:r>
      <w:r w:rsidRPr="00503B4D">
        <w:rPr>
          <w:color w:val="auto"/>
        </w:rPr>
        <w:lastRenderedPageBreak/>
        <w:t>приведении в соответствие с установленными требованиями.</w:t>
      </w:r>
    </w:p>
    <w:p w14:paraId="18553C35" w14:textId="77777777" w:rsidR="001D7B87" w:rsidRDefault="001D7B87" w:rsidP="001D7B87">
      <w:pPr>
        <w:numPr>
          <w:ilvl w:val="1"/>
          <w:numId w:val="5"/>
        </w:numPr>
        <w:tabs>
          <w:tab w:val="left" w:pos="851"/>
        </w:tabs>
        <w:ind w:left="0" w:firstLine="567"/>
        <w:jc w:val="both"/>
        <w:rPr>
          <w:rFonts w:eastAsia="Calibri"/>
          <w:color w:val="auto"/>
          <w:lang w:eastAsia="en-US"/>
        </w:rPr>
      </w:pPr>
      <w:r w:rsidRPr="005E5E34">
        <w:rPr>
          <w:rFonts w:eastAsia="Calibri"/>
          <w:color w:val="auto"/>
          <w:lang w:eastAsia="en-US"/>
        </w:rPr>
        <w:t>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14:paraId="18F38C02" w14:textId="77777777" w:rsidR="001D7B87" w:rsidRDefault="001D7B87" w:rsidP="001D7B87">
      <w:bookmarkStart w:id="17" w:name="_Toc466978487"/>
      <w:bookmarkStart w:id="18" w:name="_Toc77762283"/>
    </w:p>
    <w:p w14:paraId="524ED888" w14:textId="77777777" w:rsidR="001D7B87" w:rsidRDefault="001D7B87" w:rsidP="001D7B87">
      <w:pPr>
        <w:keepNext/>
        <w:jc w:val="both"/>
        <w:outlineLvl w:val="0"/>
        <w:rPr>
          <w:b/>
          <w:color w:val="auto"/>
          <w:szCs w:val="20"/>
        </w:rPr>
      </w:pPr>
      <w:bookmarkStart w:id="19" w:name="_Toc126507664"/>
      <w:r w:rsidRPr="00240C4D">
        <w:rPr>
          <w:b/>
          <w:color w:val="auto"/>
          <w:szCs w:val="20"/>
        </w:rPr>
        <w:t>Раздел 3. О подготовке документации по планировке территории органами местного самоуправления</w:t>
      </w:r>
      <w:bookmarkEnd w:id="17"/>
      <w:bookmarkEnd w:id="18"/>
      <w:bookmarkEnd w:id="19"/>
    </w:p>
    <w:p w14:paraId="35D5AEE6" w14:textId="77777777" w:rsidR="001D7B87" w:rsidRDefault="001D7B87" w:rsidP="001D7B87"/>
    <w:p w14:paraId="61A3910F" w14:textId="77777777" w:rsidR="001D7B87" w:rsidRPr="0029228E" w:rsidRDefault="001D7B87" w:rsidP="001D7B87">
      <w:pPr>
        <w:pStyle w:val="2"/>
        <w:jc w:val="both"/>
        <w:rPr>
          <w:rFonts w:ascii="Times New Roman" w:hAnsi="Times New Roman" w:cs="Times New Roman"/>
          <w:b/>
          <w:bCs/>
          <w:color w:val="000000" w:themeColor="text1"/>
          <w:sz w:val="24"/>
          <w:szCs w:val="24"/>
        </w:rPr>
      </w:pPr>
      <w:bookmarkStart w:id="20" w:name="_Toc401583503"/>
      <w:bookmarkStart w:id="21" w:name="_Toc401584256"/>
      <w:bookmarkStart w:id="22" w:name="_Toc401584332"/>
      <w:bookmarkStart w:id="23" w:name="_Toc401588269"/>
      <w:bookmarkStart w:id="24" w:name="_Toc412663477"/>
      <w:bookmarkStart w:id="25" w:name="_Toc435278376"/>
      <w:bookmarkStart w:id="26" w:name="_Toc464812155"/>
      <w:bookmarkStart w:id="27" w:name="_Toc490559103"/>
      <w:bookmarkStart w:id="28" w:name="_Toc77762284"/>
      <w:bookmarkStart w:id="29" w:name="_Toc126507665"/>
      <w:bookmarkEnd w:id="20"/>
      <w:bookmarkEnd w:id="21"/>
      <w:bookmarkEnd w:id="22"/>
      <w:bookmarkEnd w:id="23"/>
      <w:bookmarkEnd w:id="24"/>
      <w:bookmarkEnd w:id="25"/>
      <w:bookmarkEnd w:id="26"/>
      <w:r w:rsidRPr="0029228E">
        <w:rPr>
          <w:rFonts w:ascii="Times New Roman" w:hAnsi="Times New Roman" w:cs="Times New Roman"/>
          <w:b/>
          <w:bCs/>
          <w:color w:val="000000" w:themeColor="text1"/>
          <w:sz w:val="24"/>
          <w:szCs w:val="24"/>
        </w:rPr>
        <w:t>Статья 5. Подготовка документации по планировке территории</w:t>
      </w:r>
      <w:bookmarkEnd w:id="27"/>
      <w:bookmarkEnd w:id="28"/>
      <w:bookmarkEnd w:id="29"/>
    </w:p>
    <w:p w14:paraId="5B00CEAE" w14:textId="77777777" w:rsidR="001D7B87" w:rsidRPr="003710C8" w:rsidRDefault="001D7B87" w:rsidP="001D7B87">
      <w:pPr>
        <w:numPr>
          <w:ilvl w:val="1"/>
          <w:numId w:val="2"/>
        </w:numPr>
        <w:tabs>
          <w:tab w:val="left" w:pos="540"/>
          <w:tab w:val="left" w:pos="851"/>
        </w:tabs>
        <w:ind w:left="0" w:firstLine="567"/>
        <w:contextualSpacing/>
        <w:jc w:val="both"/>
        <w:rPr>
          <w:color w:val="auto"/>
          <w:szCs w:val="22"/>
          <w:lang w:eastAsia="en-US"/>
        </w:rPr>
      </w:pPr>
      <w:r w:rsidRPr="003710C8">
        <w:rPr>
          <w:color w:val="auto"/>
          <w:szCs w:val="22"/>
          <w:lang w:eastAsia="en-US"/>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4905C812" w14:textId="77777777" w:rsidR="001D7B87" w:rsidRPr="003710C8" w:rsidRDefault="001D7B87" w:rsidP="001D7B87">
      <w:pPr>
        <w:numPr>
          <w:ilvl w:val="1"/>
          <w:numId w:val="2"/>
        </w:numPr>
        <w:tabs>
          <w:tab w:val="left" w:pos="540"/>
          <w:tab w:val="left" w:pos="851"/>
        </w:tabs>
        <w:ind w:left="0" w:firstLine="567"/>
        <w:contextualSpacing/>
        <w:jc w:val="both"/>
        <w:rPr>
          <w:color w:val="auto"/>
          <w:szCs w:val="22"/>
          <w:lang w:eastAsia="en-US"/>
        </w:rPr>
      </w:pPr>
      <w:r w:rsidRPr="003710C8">
        <w:rPr>
          <w:color w:val="auto"/>
          <w:szCs w:val="22"/>
          <w:lang w:eastAsia="en-US"/>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7DD932BA" w14:textId="77777777" w:rsidR="001D7B87" w:rsidRPr="00FA0889" w:rsidRDefault="001D7B87" w:rsidP="001D7B87">
      <w:pPr>
        <w:numPr>
          <w:ilvl w:val="0"/>
          <w:numId w:val="6"/>
        </w:numPr>
        <w:tabs>
          <w:tab w:val="left" w:pos="851"/>
        </w:tabs>
        <w:ind w:left="0" w:firstLine="567"/>
        <w:jc w:val="both"/>
        <w:rPr>
          <w:color w:val="auto"/>
        </w:rPr>
      </w:pPr>
      <w:r w:rsidRPr="00FA0889">
        <w:rPr>
          <w:color w:val="auto"/>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107C01C2" w14:textId="77777777" w:rsidR="001D7B87" w:rsidRPr="00FA0889" w:rsidRDefault="001D7B87" w:rsidP="001D7B87">
      <w:pPr>
        <w:numPr>
          <w:ilvl w:val="0"/>
          <w:numId w:val="6"/>
        </w:numPr>
        <w:tabs>
          <w:tab w:val="left" w:pos="851"/>
        </w:tabs>
        <w:ind w:left="0" w:firstLine="567"/>
        <w:jc w:val="both"/>
        <w:rPr>
          <w:color w:val="auto"/>
        </w:rPr>
      </w:pPr>
      <w:r w:rsidRPr="00FA0889">
        <w:rPr>
          <w:color w:val="auto"/>
        </w:rPr>
        <w:t>необходимы установление, изменение или отмена красных линий;</w:t>
      </w:r>
    </w:p>
    <w:p w14:paraId="005C3072" w14:textId="77777777" w:rsidR="001D7B87" w:rsidRPr="00FA0889" w:rsidRDefault="001D7B87" w:rsidP="001D7B87">
      <w:pPr>
        <w:numPr>
          <w:ilvl w:val="0"/>
          <w:numId w:val="6"/>
        </w:numPr>
        <w:tabs>
          <w:tab w:val="left" w:pos="851"/>
        </w:tabs>
        <w:ind w:left="0" w:firstLine="567"/>
        <w:jc w:val="both"/>
        <w:rPr>
          <w:color w:val="auto"/>
        </w:rPr>
      </w:pPr>
      <w:r w:rsidRPr="00FA0889">
        <w:rPr>
          <w:color w:val="auto"/>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6BBB2508" w14:textId="77777777" w:rsidR="001D7B87" w:rsidRPr="00FA0889" w:rsidRDefault="001D7B87" w:rsidP="001D7B87">
      <w:pPr>
        <w:numPr>
          <w:ilvl w:val="0"/>
          <w:numId w:val="6"/>
        </w:numPr>
        <w:tabs>
          <w:tab w:val="left" w:pos="851"/>
        </w:tabs>
        <w:ind w:left="0" w:firstLine="567"/>
        <w:jc w:val="both"/>
        <w:rPr>
          <w:color w:val="auto"/>
        </w:rPr>
      </w:pPr>
      <w:r w:rsidRPr="00FA0889">
        <w:rPr>
          <w:color w:val="auto"/>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058896C7" w14:textId="77777777" w:rsidR="001D7B87" w:rsidRPr="00FA0889" w:rsidRDefault="001D7B87" w:rsidP="001D7B87">
      <w:pPr>
        <w:numPr>
          <w:ilvl w:val="0"/>
          <w:numId w:val="6"/>
        </w:numPr>
        <w:tabs>
          <w:tab w:val="left" w:pos="851"/>
        </w:tabs>
        <w:ind w:left="0" w:firstLine="567"/>
        <w:jc w:val="both"/>
        <w:rPr>
          <w:color w:val="auto"/>
        </w:rPr>
      </w:pPr>
      <w:r w:rsidRPr="00FA0889">
        <w:rPr>
          <w:color w:val="auto"/>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r>
        <w:rPr>
          <w:color w:val="auto"/>
        </w:rPr>
        <w:t>;</w:t>
      </w:r>
    </w:p>
    <w:p w14:paraId="640CFD53" w14:textId="77777777" w:rsidR="001D7B87" w:rsidRDefault="001D7B87" w:rsidP="001D7B87">
      <w:pPr>
        <w:numPr>
          <w:ilvl w:val="0"/>
          <w:numId w:val="6"/>
        </w:numPr>
        <w:tabs>
          <w:tab w:val="left" w:pos="851"/>
        </w:tabs>
        <w:ind w:left="0" w:firstLine="567"/>
        <w:jc w:val="both"/>
        <w:rPr>
          <w:color w:val="auto"/>
        </w:rPr>
      </w:pPr>
      <w:r w:rsidRPr="003710C8">
        <w:rPr>
          <w:color w:val="auto"/>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w:t>
      </w:r>
      <w:r>
        <w:rPr>
          <w:color w:val="auto"/>
        </w:rPr>
        <w:t>да;</w:t>
      </w:r>
    </w:p>
    <w:p w14:paraId="615F395C" w14:textId="77777777" w:rsidR="001D7B87" w:rsidRPr="003710C8" w:rsidRDefault="001D7B87" w:rsidP="001D7B87">
      <w:pPr>
        <w:numPr>
          <w:ilvl w:val="0"/>
          <w:numId w:val="6"/>
        </w:numPr>
        <w:tabs>
          <w:tab w:val="left" w:pos="851"/>
        </w:tabs>
        <w:ind w:left="0" w:firstLine="567"/>
        <w:jc w:val="both"/>
        <w:rPr>
          <w:color w:val="auto"/>
        </w:rPr>
      </w:pPr>
      <w:r>
        <w:rPr>
          <w:color w:val="auto"/>
        </w:rPr>
        <w:t>планируется осуществление комплексного развития территории.</w:t>
      </w:r>
    </w:p>
    <w:p w14:paraId="1D2860F4" w14:textId="77777777" w:rsidR="001D7B87" w:rsidRPr="003710C8" w:rsidRDefault="001D7B87" w:rsidP="001D7B87">
      <w:pPr>
        <w:numPr>
          <w:ilvl w:val="1"/>
          <w:numId w:val="2"/>
        </w:numPr>
        <w:tabs>
          <w:tab w:val="left" w:pos="540"/>
          <w:tab w:val="left" w:pos="851"/>
        </w:tabs>
        <w:ind w:left="0" w:firstLine="567"/>
        <w:contextualSpacing/>
        <w:jc w:val="both"/>
        <w:rPr>
          <w:color w:val="auto"/>
          <w:szCs w:val="22"/>
          <w:lang w:eastAsia="en-US"/>
        </w:rPr>
      </w:pPr>
      <w:r w:rsidRPr="003710C8">
        <w:rPr>
          <w:color w:val="auto"/>
          <w:szCs w:val="22"/>
          <w:lang w:eastAsia="en-US"/>
        </w:rPr>
        <w:t>Видами документации по планировке территории являются:</w:t>
      </w:r>
    </w:p>
    <w:p w14:paraId="311C4503" w14:textId="77777777" w:rsidR="001D7B87" w:rsidRPr="00FA0889" w:rsidRDefault="001D7B87" w:rsidP="001D7B87">
      <w:pPr>
        <w:numPr>
          <w:ilvl w:val="0"/>
          <w:numId w:val="7"/>
        </w:numPr>
        <w:tabs>
          <w:tab w:val="left" w:pos="851"/>
        </w:tabs>
        <w:ind w:left="0" w:firstLine="567"/>
        <w:jc w:val="both"/>
        <w:rPr>
          <w:color w:val="auto"/>
        </w:rPr>
      </w:pPr>
      <w:r w:rsidRPr="00FA0889">
        <w:rPr>
          <w:color w:val="auto"/>
        </w:rPr>
        <w:t>проект планировки территории;</w:t>
      </w:r>
    </w:p>
    <w:p w14:paraId="24904BCC" w14:textId="77777777" w:rsidR="001D7B87" w:rsidRPr="00FA0889" w:rsidRDefault="001D7B87" w:rsidP="001D7B87">
      <w:pPr>
        <w:numPr>
          <w:ilvl w:val="0"/>
          <w:numId w:val="7"/>
        </w:numPr>
        <w:tabs>
          <w:tab w:val="left" w:pos="851"/>
        </w:tabs>
        <w:ind w:left="0" w:firstLine="567"/>
        <w:jc w:val="both"/>
        <w:rPr>
          <w:color w:val="auto"/>
        </w:rPr>
      </w:pPr>
      <w:r w:rsidRPr="00FA0889">
        <w:rPr>
          <w:color w:val="auto"/>
        </w:rPr>
        <w:t>проект межевания территории.</w:t>
      </w:r>
    </w:p>
    <w:p w14:paraId="4EB8A46E" w14:textId="77777777" w:rsidR="001D7B87" w:rsidRPr="00D406AC" w:rsidRDefault="001D7B87" w:rsidP="001D7B87">
      <w:pPr>
        <w:numPr>
          <w:ilvl w:val="1"/>
          <w:numId w:val="2"/>
        </w:numPr>
        <w:tabs>
          <w:tab w:val="left" w:pos="540"/>
          <w:tab w:val="left" w:pos="851"/>
        </w:tabs>
        <w:ind w:left="0" w:firstLine="567"/>
        <w:contextualSpacing/>
        <w:jc w:val="both"/>
        <w:rPr>
          <w:color w:val="auto"/>
          <w:szCs w:val="22"/>
          <w:lang w:eastAsia="en-US"/>
        </w:rPr>
      </w:pPr>
      <w:r w:rsidRPr="00D406AC">
        <w:rPr>
          <w:color w:val="auto"/>
          <w:szCs w:val="22"/>
          <w:lang w:eastAsia="en-US"/>
        </w:rPr>
        <w:t>Применительно к территории, в границах которой не предусматривается осуществление комплексно</w:t>
      </w:r>
      <w:r>
        <w:rPr>
          <w:color w:val="auto"/>
          <w:szCs w:val="22"/>
          <w:lang w:eastAsia="en-US"/>
        </w:rPr>
        <w:t>го</w:t>
      </w:r>
      <w:r w:rsidRPr="00D406AC">
        <w:rPr>
          <w:color w:val="auto"/>
          <w:szCs w:val="22"/>
          <w:lang w:eastAsia="en-US"/>
        </w:rPr>
        <w:t xml:space="preserve"> развити</w:t>
      </w:r>
      <w:r>
        <w:rPr>
          <w:color w:val="auto"/>
          <w:szCs w:val="22"/>
          <w:lang w:eastAsia="en-US"/>
        </w:rPr>
        <w:t>я</w:t>
      </w:r>
      <w:r w:rsidRPr="00D406AC">
        <w:rPr>
          <w:color w:val="auto"/>
          <w:szCs w:val="22"/>
          <w:lang w:eastAsia="en-US"/>
        </w:rPr>
        <w:t xml:space="preserve">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14:paraId="1C88E934" w14:textId="77777777" w:rsidR="001D7B87" w:rsidRPr="003710C8" w:rsidRDefault="001D7B87" w:rsidP="001D7B87">
      <w:pPr>
        <w:numPr>
          <w:ilvl w:val="1"/>
          <w:numId w:val="2"/>
        </w:numPr>
        <w:tabs>
          <w:tab w:val="left" w:pos="540"/>
          <w:tab w:val="left" w:pos="851"/>
        </w:tabs>
        <w:ind w:left="0" w:firstLine="567"/>
        <w:contextualSpacing/>
        <w:jc w:val="both"/>
        <w:rPr>
          <w:color w:val="auto"/>
          <w:szCs w:val="22"/>
          <w:lang w:eastAsia="en-US"/>
        </w:rPr>
      </w:pPr>
      <w:r w:rsidRPr="003710C8">
        <w:rPr>
          <w:color w:val="auto"/>
          <w:szCs w:val="22"/>
          <w:lang w:eastAsia="en-US"/>
        </w:rPr>
        <w:t xml:space="preserve">Проект планировки территории является основой для подготовки проекта межевания территории, за исключением случаев, предусмотренных частью </w:t>
      </w:r>
      <w:r>
        <w:rPr>
          <w:color w:val="auto"/>
          <w:szCs w:val="22"/>
          <w:lang w:eastAsia="en-US"/>
        </w:rPr>
        <w:t>4</w:t>
      </w:r>
      <w:r w:rsidRPr="003710C8">
        <w:rPr>
          <w:color w:val="auto"/>
          <w:szCs w:val="22"/>
          <w:lang w:eastAsia="en-US"/>
        </w:rPr>
        <w:t xml:space="preserve"> настоящей статьи. </w:t>
      </w:r>
      <w:r w:rsidRPr="003710C8">
        <w:rPr>
          <w:color w:val="auto"/>
          <w:szCs w:val="22"/>
          <w:lang w:eastAsia="en-US"/>
        </w:rPr>
        <w:lastRenderedPageBreak/>
        <w:t>Подготовка проекта межевания территории осуществляется в составе проекта планировки территории или в виде отдельного документа.</w:t>
      </w:r>
    </w:p>
    <w:p w14:paraId="4B67302E" w14:textId="0D9BB04A" w:rsidR="001D7B87" w:rsidRPr="005B1C93" w:rsidRDefault="001D7B87" w:rsidP="001D7B87">
      <w:pPr>
        <w:numPr>
          <w:ilvl w:val="1"/>
          <w:numId w:val="2"/>
        </w:numPr>
        <w:tabs>
          <w:tab w:val="left" w:pos="540"/>
          <w:tab w:val="left" w:pos="851"/>
        </w:tabs>
        <w:ind w:left="0" w:firstLine="567"/>
        <w:contextualSpacing/>
        <w:jc w:val="both"/>
        <w:rPr>
          <w:color w:val="auto"/>
          <w:szCs w:val="22"/>
          <w:lang w:eastAsia="en-US"/>
        </w:rPr>
      </w:pPr>
      <w:r w:rsidRPr="005B1C93">
        <w:rPr>
          <w:color w:val="auto"/>
          <w:szCs w:val="22"/>
          <w:lang w:eastAsia="en-US"/>
        </w:rPr>
        <w:t xml:space="preserve">Порядок подготовки документации по планировке территории, разрабатываемой на основании решения органа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ar1673" w:tooltip="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 w:history="1">
        <w:r w:rsidRPr="005B1C93">
          <w:rPr>
            <w:color w:val="auto"/>
            <w:szCs w:val="22"/>
            <w:lang w:eastAsia="en-US"/>
          </w:rPr>
          <w:t>частях</w:t>
        </w:r>
        <w:r>
          <w:rPr>
            <w:color w:val="auto"/>
            <w:szCs w:val="22"/>
            <w:lang w:eastAsia="en-US"/>
          </w:rPr>
          <w:t xml:space="preserve"> </w:t>
        </w:r>
        <w:r w:rsidRPr="00D406AC">
          <w:rPr>
            <w:color w:val="auto"/>
            <w:szCs w:val="22"/>
            <w:lang w:eastAsia="en-US"/>
          </w:rPr>
          <w:t>4, 4.1</w:t>
        </w:r>
        <w:r>
          <w:rPr>
            <w:color w:val="auto"/>
            <w:szCs w:val="22"/>
            <w:lang w:eastAsia="en-US"/>
          </w:rPr>
          <w:t xml:space="preserve"> и </w:t>
        </w:r>
      </w:hyperlink>
      <w:hyperlink w:anchor="Par1679" w:tooltip="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w:history="1">
        <w:r w:rsidRPr="005B1C93">
          <w:rPr>
            <w:color w:val="auto"/>
            <w:szCs w:val="22"/>
            <w:lang w:eastAsia="en-US"/>
          </w:rPr>
          <w:t>5</w:t>
        </w:r>
      </w:hyperlink>
      <w:r w:rsidRPr="005B1C93">
        <w:rPr>
          <w:color w:val="auto"/>
          <w:szCs w:val="22"/>
          <w:lang w:eastAsia="en-US"/>
        </w:rPr>
        <w:t xml:space="preserve"> - </w:t>
      </w:r>
      <w:hyperlink w:anchor="Par1683"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 w:history="1">
        <w:r w:rsidRPr="005B1C93">
          <w:rPr>
            <w:color w:val="auto"/>
            <w:szCs w:val="22"/>
            <w:lang w:eastAsia="en-US"/>
          </w:rPr>
          <w:t>5.2</w:t>
        </w:r>
      </w:hyperlink>
      <w:r w:rsidRPr="005B1C93">
        <w:rPr>
          <w:color w:val="auto"/>
          <w:szCs w:val="22"/>
          <w:lang w:eastAsia="en-US"/>
        </w:rPr>
        <w:t xml:space="preserve"> статьи 45 Градостроительного кодекса Российской Федерации, подготовленной в том числе лицами, указанными в </w:t>
      </w:r>
      <w:hyperlink w:anchor="Par1656"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w:history="1">
        <w:r w:rsidRPr="005B1C93">
          <w:rPr>
            <w:color w:val="auto"/>
            <w:szCs w:val="22"/>
            <w:lang w:eastAsia="en-US"/>
          </w:rPr>
          <w:t>пунктах 3</w:t>
        </w:r>
      </w:hyperlink>
      <w:r w:rsidRPr="005B1C93">
        <w:rPr>
          <w:color w:val="auto"/>
          <w:szCs w:val="22"/>
          <w:lang w:eastAsia="en-US"/>
        </w:rPr>
        <w:t xml:space="preserve"> и </w:t>
      </w:r>
      <w:hyperlink w:anchor="Par1657"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w:history="1">
        <w:r w:rsidRPr="005B1C93">
          <w:rPr>
            <w:color w:val="auto"/>
            <w:szCs w:val="22"/>
            <w:lang w:eastAsia="en-US"/>
          </w:rPr>
          <w:t>4 части 1.1</w:t>
        </w:r>
      </w:hyperlink>
      <w:r w:rsidRPr="005B1C93">
        <w:rPr>
          <w:color w:val="auto"/>
          <w:szCs w:val="22"/>
          <w:lang w:eastAsia="en-US"/>
        </w:rPr>
        <w:t xml:space="preserve"> статьи 45 Градостроительного кодекса Российской Федерации, устанавливаются Градостроительным кодексом Российской Федерации и нормативным правовым актом администрации </w:t>
      </w:r>
      <w:r w:rsidR="00A4436A">
        <w:rPr>
          <w:color w:val="auto"/>
          <w:szCs w:val="22"/>
          <w:lang w:eastAsia="en-US"/>
        </w:rPr>
        <w:t>Карабудахкентского</w:t>
      </w:r>
      <w:r>
        <w:rPr>
          <w:color w:val="auto"/>
          <w:szCs w:val="22"/>
          <w:lang w:eastAsia="en-US"/>
        </w:rPr>
        <w:t xml:space="preserve"> района</w:t>
      </w:r>
      <w:r w:rsidRPr="005B1C93">
        <w:rPr>
          <w:color w:val="auto"/>
          <w:szCs w:val="22"/>
          <w:lang w:eastAsia="en-US"/>
        </w:rPr>
        <w:t xml:space="preserve"> </w:t>
      </w:r>
      <w:r>
        <w:rPr>
          <w:color w:val="auto"/>
          <w:szCs w:val="22"/>
          <w:lang w:eastAsia="en-US"/>
        </w:rPr>
        <w:t>Республики Дагестан</w:t>
      </w:r>
      <w:r w:rsidRPr="005B1C93">
        <w:rPr>
          <w:color w:val="auto"/>
          <w:szCs w:val="22"/>
          <w:lang w:eastAsia="en-US"/>
        </w:rPr>
        <w:t>.</w:t>
      </w:r>
    </w:p>
    <w:p w14:paraId="50B028B4" w14:textId="77777777" w:rsidR="001D7B87" w:rsidRPr="005B1C93" w:rsidRDefault="001D7B87" w:rsidP="001D7B87">
      <w:pPr>
        <w:numPr>
          <w:ilvl w:val="1"/>
          <w:numId w:val="2"/>
        </w:numPr>
        <w:tabs>
          <w:tab w:val="left" w:pos="540"/>
          <w:tab w:val="left" w:pos="851"/>
        </w:tabs>
        <w:ind w:left="0" w:firstLine="567"/>
        <w:contextualSpacing/>
        <w:jc w:val="both"/>
        <w:rPr>
          <w:color w:val="auto"/>
          <w:szCs w:val="22"/>
          <w:lang w:eastAsia="en-US"/>
        </w:rPr>
      </w:pPr>
      <w:r w:rsidRPr="005B1C93">
        <w:rPr>
          <w:color w:val="auto"/>
          <w:szCs w:val="22"/>
          <w:lang w:eastAsia="en-US"/>
        </w:rPr>
        <w:t>Проект планировки территории состоит из основной части, которая подлежит утверждению, и материалов по ее обоснованию.</w:t>
      </w:r>
    </w:p>
    <w:p w14:paraId="111672FC" w14:textId="77777777" w:rsidR="001D7B87" w:rsidRPr="005B1C93" w:rsidRDefault="001D7B87" w:rsidP="001D7B87">
      <w:pPr>
        <w:numPr>
          <w:ilvl w:val="1"/>
          <w:numId w:val="2"/>
        </w:numPr>
        <w:tabs>
          <w:tab w:val="left" w:pos="540"/>
          <w:tab w:val="left" w:pos="851"/>
        </w:tabs>
        <w:ind w:left="0" w:firstLine="567"/>
        <w:contextualSpacing/>
        <w:jc w:val="both"/>
        <w:rPr>
          <w:color w:val="auto"/>
          <w:szCs w:val="22"/>
          <w:lang w:eastAsia="en-US"/>
        </w:rPr>
      </w:pPr>
      <w:r w:rsidRPr="005B1C93">
        <w:rPr>
          <w:color w:val="auto"/>
          <w:szCs w:val="22"/>
          <w:lang w:eastAsia="en-US"/>
        </w:rPr>
        <w:t>Требования к содержанию проекта планировки территории, включающей в себя текстовую часть и чертежи планировки территории, предусмотрены в части 3,4 статьи 42 Градостроительного кодекса Российской Федерации</w:t>
      </w:r>
      <w:r>
        <w:rPr>
          <w:color w:val="auto"/>
          <w:szCs w:val="22"/>
          <w:lang w:eastAsia="en-US"/>
        </w:rPr>
        <w:t>.</w:t>
      </w:r>
    </w:p>
    <w:p w14:paraId="2545EF1C" w14:textId="77777777" w:rsidR="001D7B87" w:rsidRPr="00026AB7" w:rsidRDefault="001D7B87" w:rsidP="001D7B87">
      <w:pPr>
        <w:numPr>
          <w:ilvl w:val="1"/>
          <w:numId w:val="2"/>
        </w:numPr>
        <w:tabs>
          <w:tab w:val="left" w:pos="540"/>
          <w:tab w:val="left" w:pos="851"/>
        </w:tabs>
        <w:ind w:left="0" w:firstLine="567"/>
        <w:contextualSpacing/>
        <w:jc w:val="both"/>
        <w:rPr>
          <w:color w:val="auto"/>
          <w:szCs w:val="22"/>
          <w:lang w:eastAsia="en-US"/>
        </w:rPr>
      </w:pPr>
      <w:r w:rsidRPr="00026AB7">
        <w:rPr>
          <w:color w:val="auto"/>
          <w:szCs w:val="22"/>
          <w:lang w:eastAsia="en-US"/>
        </w:rPr>
        <w:t>Проект межевания территории состоит из основной части, которая подлежит утверждению, и материалов по обоснованию этого проекта.</w:t>
      </w:r>
    </w:p>
    <w:p w14:paraId="06F2DC8B" w14:textId="77777777" w:rsidR="001D7B87" w:rsidRDefault="001D7B87" w:rsidP="001D7B87">
      <w:pPr>
        <w:tabs>
          <w:tab w:val="left" w:pos="851"/>
        </w:tabs>
        <w:ind w:firstLine="567"/>
        <w:contextualSpacing/>
        <w:jc w:val="both"/>
        <w:rPr>
          <w:color w:val="auto"/>
          <w:szCs w:val="22"/>
          <w:lang w:eastAsia="en-US"/>
        </w:rPr>
      </w:pPr>
      <w:r>
        <w:rPr>
          <w:color w:val="auto"/>
          <w:szCs w:val="22"/>
          <w:lang w:eastAsia="en-US"/>
        </w:rPr>
        <w:t xml:space="preserve">10. </w:t>
      </w:r>
      <w:r w:rsidRPr="005B1C93">
        <w:rPr>
          <w:color w:val="auto"/>
          <w:szCs w:val="22"/>
          <w:lang w:eastAsia="en-US"/>
        </w:rPr>
        <w:t>Требования к содержанию проекта межевания территории, включающей в себя</w:t>
      </w:r>
      <w:r>
        <w:rPr>
          <w:color w:val="auto"/>
          <w:szCs w:val="22"/>
          <w:lang w:eastAsia="en-US"/>
        </w:rPr>
        <w:t xml:space="preserve"> </w:t>
      </w:r>
      <w:r w:rsidRPr="005B1C93">
        <w:rPr>
          <w:color w:val="auto"/>
          <w:szCs w:val="22"/>
          <w:lang w:eastAsia="en-US"/>
        </w:rPr>
        <w:t>текстовую часть и чертежи межевания территории, предусмотрены в части 5,6,7 статьи 43 Градостроительного кодекса Российской Федерации.</w:t>
      </w:r>
    </w:p>
    <w:p w14:paraId="522556C2" w14:textId="77777777" w:rsidR="00A4436A" w:rsidRDefault="00A4436A" w:rsidP="00A4436A">
      <w:pPr>
        <w:rPr>
          <w:b/>
          <w:bCs/>
          <w:color w:val="auto"/>
          <w:szCs w:val="20"/>
        </w:rPr>
      </w:pPr>
      <w:bookmarkStart w:id="30" w:name="_Toc77762285"/>
    </w:p>
    <w:p w14:paraId="2E036C08" w14:textId="2B7211E5" w:rsidR="001D7B87" w:rsidRPr="00AE0824" w:rsidRDefault="001D7B87" w:rsidP="001D7B87">
      <w:pPr>
        <w:keepNext/>
        <w:ind w:firstLine="567"/>
        <w:jc w:val="both"/>
        <w:outlineLvl w:val="0"/>
        <w:rPr>
          <w:b/>
          <w:bCs/>
          <w:color w:val="auto"/>
          <w:szCs w:val="20"/>
        </w:rPr>
      </w:pPr>
      <w:bookmarkStart w:id="31" w:name="_Toc126507666"/>
      <w:r>
        <w:rPr>
          <w:b/>
          <w:bCs/>
          <w:color w:val="auto"/>
          <w:szCs w:val="20"/>
        </w:rPr>
        <w:t xml:space="preserve">Раздел 4. </w:t>
      </w:r>
      <w:r w:rsidRPr="007D2DF6">
        <w:rPr>
          <w:b/>
          <w:bCs/>
          <w:color w:val="auto"/>
          <w:szCs w:val="20"/>
        </w:rPr>
        <w:t>О проведении общественных обсуждений или публичных слушаний по вопросам землепользования и застройки</w:t>
      </w:r>
      <w:bookmarkEnd w:id="30"/>
      <w:bookmarkEnd w:id="31"/>
    </w:p>
    <w:p w14:paraId="545436D6" w14:textId="77777777" w:rsidR="001D7B87" w:rsidRDefault="001D7B87" w:rsidP="001D7B87">
      <w:pPr>
        <w:ind w:firstLine="540"/>
        <w:jc w:val="both"/>
      </w:pPr>
    </w:p>
    <w:p w14:paraId="3DC897F8" w14:textId="77777777" w:rsidR="001D7B87" w:rsidRPr="0029228E" w:rsidRDefault="001D7B87" w:rsidP="001D7B87">
      <w:pPr>
        <w:pStyle w:val="2"/>
        <w:jc w:val="both"/>
        <w:rPr>
          <w:rFonts w:ascii="Times New Roman" w:hAnsi="Times New Roman" w:cs="Times New Roman"/>
          <w:b/>
          <w:bCs/>
          <w:color w:val="000000" w:themeColor="text1"/>
          <w:sz w:val="24"/>
          <w:szCs w:val="24"/>
        </w:rPr>
      </w:pPr>
      <w:bookmarkStart w:id="32" w:name="_Toc77762286"/>
      <w:bookmarkStart w:id="33" w:name="_Toc126507667"/>
      <w:r w:rsidRPr="0029228E">
        <w:rPr>
          <w:rFonts w:ascii="Times New Roman" w:hAnsi="Times New Roman" w:cs="Times New Roman"/>
          <w:b/>
          <w:bCs/>
          <w:color w:val="000000" w:themeColor="text1"/>
          <w:sz w:val="24"/>
          <w:szCs w:val="24"/>
        </w:rPr>
        <w:t>Статья 6. Порядок проведения общественных обсуждений или публичных слушаний по вопросам землепользования и застройки</w:t>
      </w:r>
      <w:bookmarkEnd w:id="32"/>
      <w:bookmarkEnd w:id="33"/>
      <w:r w:rsidRPr="0029228E">
        <w:rPr>
          <w:rFonts w:ascii="Times New Roman" w:hAnsi="Times New Roman" w:cs="Times New Roman"/>
          <w:b/>
          <w:bCs/>
          <w:color w:val="000000" w:themeColor="text1"/>
          <w:sz w:val="24"/>
          <w:szCs w:val="24"/>
        </w:rPr>
        <w:t xml:space="preserve"> </w:t>
      </w:r>
    </w:p>
    <w:p w14:paraId="537AD1F8" w14:textId="77777777" w:rsidR="001D7B87" w:rsidRDefault="001D7B87" w:rsidP="001D7B87">
      <w:pPr>
        <w:numPr>
          <w:ilvl w:val="0"/>
          <w:numId w:val="8"/>
        </w:numPr>
        <w:tabs>
          <w:tab w:val="left" w:pos="567"/>
          <w:tab w:val="left" w:pos="851"/>
        </w:tabs>
        <w:jc w:val="both"/>
        <w:rPr>
          <w:rFonts w:eastAsia="Calibri"/>
          <w:color w:val="auto"/>
          <w:lang w:eastAsia="en-US"/>
        </w:rPr>
      </w:pPr>
      <w:r w:rsidRPr="007D2DF6">
        <w:rPr>
          <w:rFonts w:eastAsia="Calibri"/>
          <w:color w:val="auto"/>
          <w:lang w:eastAsia="en-US"/>
        </w:rPr>
        <w:t>Общественные обсуждения</w:t>
      </w:r>
      <w:r>
        <w:rPr>
          <w:rFonts w:eastAsia="Calibri"/>
          <w:color w:val="auto"/>
          <w:lang w:eastAsia="en-US"/>
        </w:rPr>
        <w:t xml:space="preserve"> или п</w:t>
      </w:r>
      <w:r w:rsidRPr="00666BD5">
        <w:rPr>
          <w:rFonts w:eastAsia="Calibri"/>
          <w:color w:val="auto"/>
          <w:lang w:eastAsia="en-US"/>
        </w:rPr>
        <w:t>убличные слушания проводятся в случаях:</w:t>
      </w:r>
    </w:p>
    <w:p w14:paraId="29D5FEDF" w14:textId="77777777" w:rsidR="001D7B87" w:rsidRPr="004C2F31" w:rsidRDefault="001D7B87" w:rsidP="001D7B87">
      <w:pPr>
        <w:numPr>
          <w:ilvl w:val="0"/>
          <w:numId w:val="9"/>
        </w:numPr>
        <w:tabs>
          <w:tab w:val="left" w:pos="567"/>
          <w:tab w:val="left" w:pos="851"/>
        </w:tabs>
        <w:ind w:left="0" w:firstLine="567"/>
        <w:jc w:val="both"/>
        <w:rPr>
          <w:rFonts w:eastAsia="Calibri"/>
          <w:color w:val="auto"/>
          <w:lang w:eastAsia="en-US"/>
        </w:rPr>
      </w:pPr>
      <w:r>
        <w:rPr>
          <w:rFonts w:eastAsia="Calibri"/>
          <w:color w:val="auto"/>
          <w:lang w:eastAsia="en-US"/>
        </w:rPr>
        <w:t>подготовки проекта Правил;</w:t>
      </w:r>
    </w:p>
    <w:p w14:paraId="119F7A72" w14:textId="77777777" w:rsidR="001D7B87" w:rsidRPr="004C2F31" w:rsidRDefault="001D7B87" w:rsidP="001D7B87">
      <w:pPr>
        <w:widowControl w:val="0"/>
        <w:numPr>
          <w:ilvl w:val="0"/>
          <w:numId w:val="9"/>
        </w:numPr>
        <w:tabs>
          <w:tab w:val="left" w:pos="567"/>
          <w:tab w:val="left" w:pos="851"/>
        </w:tabs>
        <w:ind w:left="0" w:firstLine="567"/>
        <w:jc w:val="both"/>
        <w:rPr>
          <w:color w:val="auto"/>
        </w:rPr>
      </w:pPr>
      <w:r w:rsidRPr="004C2F31">
        <w:rPr>
          <w:color w:val="auto"/>
        </w:rPr>
        <w:t>подготовки проекта изменений в Правила, кроме случая, предусмотренного пунктом</w:t>
      </w:r>
      <w:r>
        <w:rPr>
          <w:color w:val="auto"/>
        </w:rPr>
        <w:t xml:space="preserve"> </w:t>
      </w:r>
      <w:r w:rsidRPr="00AA7376">
        <w:t>6</w:t>
      </w:r>
      <w:r w:rsidRPr="004C2F31">
        <w:rPr>
          <w:color w:val="auto"/>
        </w:rPr>
        <w:t xml:space="preserve"> статьи 7 настоящих </w:t>
      </w:r>
      <w:r>
        <w:rPr>
          <w:color w:val="auto"/>
        </w:rPr>
        <w:t>П</w:t>
      </w:r>
      <w:r w:rsidRPr="004C2F31">
        <w:rPr>
          <w:color w:val="auto"/>
        </w:rPr>
        <w:t>равил;</w:t>
      </w:r>
    </w:p>
    <w:p w14:paraId="2E291B31" w14:textId="77777777" w:rsidR="001D7B87" w:rsidRPr="004C2F31" w:rsidRDefault="001D7B87" w:rsidP="001D7B87">
      <w:pPr>
        <w:numPr>
          <w:ilvl w:val="0"/>
          <w:numId w:val="9"/>
        </w:numPr>
        <w:tabs>
          <w:tab w:val="left" w:pos="567"/>
          <w:tab w:val="left" w:pos="851"/>
        </w:tabs>
        <w:autoSpaceDE w:val="0"/>
        <w:autoSpaceDN w:val="0"/>
        <w:adjustRightInd w:val="0"/>
        <w:ind w:left="0" w:firstLine="567"/>
        <w:jc w:val="both"/>
        <w:rPr>
          <w:color w:val="auto"/>
        </w:rPr>
      </w:pPr>
      <w:r w:rsidRPr="004C2F31">
        <w:rPr>
          <w:color w:val="auto"/>
        </w:rPr>
        <w:t>предоставления ра</w:t>
      </w:r>
      <w:r>
        <w:rPr>
          <w:color w:val="auto"/>
        </w:rPr>
        <w:t>зрешения на условно разреше</w:t>
      </w:r>
      <w:r w:rsidRPr="004C2F31">
        <w:rPr>
          <w:color w:val="auto"/>
        </w:rPr>
        <w:t>нный вид использования земельного участка или объекта капитального строительства;</w:t>
      </w:r>
    </w:p>
    <w:p w14:paraId="7A04EDFB" w14:textId="77777777" w:rsidR="001D7B87" w:rsidRPr="004C2F31" w:rsidRDefault="001D7B87" w:rsidP="001D7B87">
      <w:pPr>
        <w:numPr>
          <w:ilvl w:val="0"/>
          <w:numId w:val="9"/>
        </w:numPr>
        <w:tabs>
          <w:tab w:val="left" w:pos="567"/>
          <w:tab w:val="left" w:pos="851"/>
        </w:tabs>
        <w:autoSpaceDE w:val="0"/>
        <w:autoSpaceDN w:val="0"/>
        <w:adjustRightInd w:val="0"/>
        <w:ind w:left="0" w:firstLine="567"/>
        <w:jc w:val="both"/>
        <w:rPr>
          <w:color w:val="auto"/>
        </w:rPr>
      </w:pPr>
      <w:r w:rsidRPr="004C2F31">
        <w:rPr>
          <w:color w:val="auto"/>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2A2AA574" w14:textId="77777777" w:rsidR="001D7B87" w:rsidRPr="004C2F31" w:rsidRDefault="001D7B87" w:rsidP="001D7B87">
      <w:pPr>
        <w:widowControl w:val="0"/>
        <w:numPr>
          <w:ilvl w:val="0"/>
          <w:numId w:val="9"/>
        </w:numPr>
        <w:tabs>
          <w:tab w:val="left" w:pos="567"/>
          <w:tab w:val="left" w:pos="851"/>
        </w:tabs>
        <w:ind w:left="0" w:firstLine="567"/>
        <w:jc w:val="both"/>
        <w:rPr>
          <w:color w:val="auto"/>
        </w:rPr>
      </w:pPr>
      <w:r w:rsidRPr="004C2F31">
        <w:rPr>
          <w:color w:val="auto"/>
        </w:rPr>
        <w:t>подготовки проектов планировки территории и внесения изменений в такие проекты, за исключением случаев, предусмотренных Градостроительным кодексом Российской Федерации;</w:t>
      </w:r>
    </w:p>
    <w:p w14:paraId="411A22F1" w14:textId="77777777" w:rsidR="001D7B87" w:rsidRPr="004C2F31" w:rsidRDefault="001D7B87" w:rsidP="001D7B87">
      <w:pPr>
        <w:numPr>
          <w:ilvl w:val="0"/>
          <w:numId w:val="9"/>
        </w:numPr>
        <w:tabs>
          <w:tab w:val="left" w:pos="567"/>
          <w:tab w:val="left" w:pos="851"/>
        </w:tabs>
        <w:autoSpaceDE w:val="0"/>
        <w:autoSpaceDN w:val="0"/>
        <w:adjustRightInd w:val="0"/>
        <w:ind w:left="0" w:firstLine="567"/>
        <w:jc w:val="both"/>
        <w:rPr>
          <w:color w:val="auto"/>
        </w:rPr>
      </w:pPr>
      <w:r w:rsidRPr="004C2F31">
        <w:rPr>
          <w:color w:val="auto"/>
        </w:rPr>
        <w:t>подготовки проектов межевания территории и внесения изменений в такие проекты, за исключением случаев, предусмотренных Градостроительным кодексом Российской Федерации.</w:t>
      </w:r>
    </w:p>
    <w:p w14:paraId="22BB3C30" w14:textId="77777777" w:rsidR="001D7B87" w:rsidRDefault="001D7B87" w:rsidP="001D7B87">
      <w:pPr>
        <w:widowControl w:val="0"/>
        <w:numPr>
          <w:ilvl w:val="0"/>
          <w:numId w:val="8"/>
        </w:numPr>
        <w:tabs>
          <w:tab w:val="left" w:pos="567"/>
          <w:tab w:val="left" w:pos="851"/>
        </w:tabs>
        <w:ind w:left="0" w:firstLine="567"/>
        <w:contextualSpacing/>
        <w:jc w:val="both"/>
        <w:rPr>
          <w:rFonts w:eastAsia="Calibri"/>
          <w:color w:val="auto"/>
        </w:rPr>
      </w:pPr>
      <w:r w:rsidRPr="007D2DF6">
        <w:rPr>
          <w:rFonts w:eastAsia="Calibri"/>
          <w:color w:val="auto"/>
        </w:rPr>
        <w:t>Общественные обсуждения или публичные слушания</w:t>
      </w:r>
      <w:r>
        <w:rPr>
          <w:rFonts w:eastAsia="Calibri"/>
          <w:color w:val="auto"/>
        </w:rPr>
        <w:t xml:space="preserve"> </w:t>
      </w:r>
      <w:r w:rsidRPr="00F22F88">
        <w:rPr>
          <w:rFonts w:eastAsia="Calibri"/>
          <w:color w:val="auto"/>
        </w:rPr>
        <w:t>проводятся</w:t>
      </w:r>
      <w:r>
        <w:rPr>
          <w:rFonts w:eastAsia="Calibri"/>
          <w:color w:val="auto"/>
        </w:rPr>
        <w:t xml:space="preserve"> Комиссией по подготовке проекта Правил</w:t>
      </w:r>
      <w:r w:rsidRPr="00F22F88">
        <w:rPr>
          <w:rFonts w:eastAsia="Calibri"/>
          <w:color w:val="auto"/>
        </w:rPr>
        <w:t xml:space="preserve"> в порядке, определенном Уста</w:t>
      </w:r>
      <w:r>
        <w:rPr>
          <w:rFonts w:eastAsia="Calibri"/>
          <w:color w:val="auto"/>
        </w:rPr>
        <w:t>вом муниципального образования и</w:t>
      </w:r>
      <w:r w:rsidRPr="00F22F88">
        <w:rPr>
          <w:rFonts w:eastAsia="Calibri"/>
          <w:color w:val="auto"/>
        </w:rPr>
        <w:t xml:space="preserve"> нормативным правовым </w:t>
      </w:r>
      <w:r>
        <w:rPr>
          <w:rFonts w:eastAsia="Calibri"/>
          <w:color w:val="auto"/>
        </w:rPr>
        <w:t xml:space="preserve">актом представительного органа </w:t>
      </w:r>
      <w:r w:rsidRPr="00F22F88">
        <w:rPr>
          <w:rFonts w:eastAsia="Calibri"/>
          <w:color w:val="auto"/>
        </w:rPr>
        <w:t>муниципального образо</w:t>
      </w:r>
      <w:r>
        <w:rPr>
          <w:rFonts w:eastAsia="Calibri"/>
          <w:color w:val="auto"/>
        </w:rPr>
        <w:t xml:space="preserve">вания, в соответствии </w:t>
      </w:r>
      <w:r w:rsidRPr="00F22F88">
        <w:rPr>
          <w:rFonts w:eastAsia="Calibri"/>
          <w:color w:val="auto"/>
        </w:rPr>
        <w:t xml:space="preserve">с Градостроительным </w:t>
      </w:r>
      <w:r>
        <w:rPr>
          <w:rFonts w:eastAsia="Calibri"/>
          <w:color w:val="auto"/>
        </w:rPr>
        <w:t>кодексом Российской Федерации.</w:t>
      </w:r>
    </w:p>
    <w:p w14:paraId="0400BF9A" w14:textId="5679366D" w:rsidR="001D7B87" w:rsidRPr="00D406AC" w:rsidRDefault="001D7B87" w:rsidP="001D7B87">
      <w:pPr>
        <w:widowControl w:val="0"/>
        <w:numPr>
          <w:ilvl w:val="0"/>
          <w:numId w:val="8"/>
        </w:numPr>
        <w:tabs>
          <w:tab w:val="left" w:pos="567"/>
          <w:tab w:val="left" w:pos="851"/>
        </w:tabs>
        <w:ind w:left="0" w:firstLine="567"/>
        <w:contextualSpacing/>
        <w:jc w:val="both"/>
        <w:rPr>
          <w:rFonts w:eastAsia="Calibri"/>
          <w:color w:val="auto"/>
        </w:rPr>
      </w:pPr>
      <w:r>
        <w:rPr>
          <w:rFonts w:eastAsia="Calibri"/>
          <w:color w:val="auto"/>
          <w:lang w:eastAsia="en-US"/>
        </w:rPr>
        <w:t>Состав и порядок деятельности К</w:t>
      </w:r>
      <w:r w:rsidRPr="00D406AC">
        <w:rPr>
          <w:rFonts w:eastAsia="Calibri"/>
          <w:color w:val="auto"/>
          <w:lang w:eastAsia="en-US"/>
        </w:rPr>
        <w:t>омиссии по подготовке проекта Правил,</w:t>
      </w:r>
      <w:r>
        <w:rPr>
          <w:rFonts w:eastAsia="Calibri"/>
          <w:color w:val="auto"/>
          <w:lang w:eastAsia="en-US"/>
        </w:rPr>
        <w:t xml:space="preserve"> которая</w:t>
      </w:r>
      <w:r w:rsidRPr="00D406AC">
        <w:rPr>
          <w:rFonts w:eastAsia="Calibri"/>
          <w:color w:val="auto"/>
          <w:lang w:eastAsia="en-US"/>
        </w:rPr>
        <w:t xml:space="preserve"> </w:t>
      </w:r>
      <w:r w:rsidRPr="00D406AC">
        <w:rPr>
          <w:color w:val="auto"/>
        </w:rPr>
        <w:t>может выступать организатором общественных обсуждений или публичных слушаний</w:t>
      </w:r>
      <w:r w:rsidRPr="00D406AC">
        <w:rPr>
          <w:rFonts w:eastAsia="Calibri"/>
          <w:color w:val="auto"/>
          <w:lang w:eastAsia="en-US"/>
        </w:rPr>
        <w:t xml:space="preserve"> (далее – Комиссия)</w:t>
      </w:r>
      <w:r>
        <w:rPr>
          <w:rFonts w:eastAsia="Calibri"/>
          <w:color w:val="auto"/>
          <w:lang w:eastAsia="en-US"/>
        </w:rPr>
        <w:t xml:space="preserve"> при их проведении утверждается одновременно с принятием решения о подготовке проекта Правил главой </w:t>
      </w:r>
      <w:r w:rsidR="008534C8">
        <w:rPr>
          <w:color w:val="auto"/>
        </w:rPr>
        <w:t>Карабудахкентского района</w:t>
      </w:r>
      <w:r w:rsidRPr="00D406AC">
        <w:rPr>
          <w:rFonts w:eastAsia="Calibri"/>
          <w:color w:val="auto"/>
          <w:lang w:eastAsia="en-US"/>
        </w:rPr>
        <w:t>.</w:t>
      </w:r>
      <w:r>
        <w:rPr>
          <w:rFonts w:eastAsia="Calibri"/>
          <w:color w:val="auto"/>
          <w:lang w:eastAsia="en-US"/>
        </w:rPr>
        <w:t xml:space="preserve"> </w:t>
      </w:r>
      <w:r w:rsidRPr="00D406AC">
        <w:rPr>
          <w:rFonts w:eastAsia="Calibri"/>
          <w:color w:val="auto"/>
          <w:lang w:eastAsia="en-US"/>
        </w:rPr>
        <w:t xml:space="preserve">Требования к составу и порядку деятельности Комиссии устанавливаются в соответствии с Градостроительным кодексом Российской Федерации, законами </w:t>
      </w:r>
      <w:r>
        <w:rPr>
          <w:rFonts w:eastAsia="Calibri"/>
          <w:color w:val="auto"/>
          <w:lang w:eastAsia="en-US"/>
        </w:rPr>
        <w:t>Республики Дагестан</w:t>
      </w:r>
      <w:r w:rsidRPr="00D406AC">
        <w:rPr>
          <w:rFonts w:eastAsia="Calibri"/>
          <w:color w:val="auto"/>
          <w:lang w:eastAsia="en-US"/>
        </w:rPr>
        <w:t>, нормативными правовыми актами органов местного самоуправления</w:t>
      </w:r>
      <w:r>
        <w:rPr>
          <w:rFonts w:eastAsia="Calibri"/>
          <w:color w:val="auto"/>
          <w:lang w:eastAsia="en-US"/>
        </w:rPr>
        <w:t>.</w:t>
      </w:r>
    </w:p>
    <w:p w14:paraId="2BC33955" w14:textId="77777777" w:rsidR="001D7B87" w:rsidRPr="0061117F" w:rsidRDefault="001D7B87" w:rsidP="001D7B87">
      <w:pPr>
        <w:numPr>
          <w:ilvl w:val="0"/>
          <w:numId w:val="8"/>
        </w:numPr>
        <w:tabs>
          <w:tab w:val="left" w:pos="567"/>
          <w:tab w:val="left" w:pos="851"/>
        </w:tabs>
        <w:ind w:left="0" w:firstLine="567"/>
        <w:contextualSpacing/>
        <w:jc w:val="both"/>
        <w:rPr>
          <w:rFonts w:eastAsia="Calibri"/>
          <w:color w:val="auto"/>
          <w:lang w:eastAsia="en-US"/>
        </w:rPr>
      </w:pPr>
      <w:r w:rsidRPr="00D406AC">
        <w:rPr>
          <w:rFonts w:eastAsia="Calibri"/>
          <w:color w:val="auto"/>
          <w:lang w:eastAsia="en-US"/>
        </w:rPr>
        <w:t>Глава муниципального образования</w:t>
      </w:r>
      <w:r w:rsidRPr="0061117F">
        <w:rPr>
          <w:rFonts w:eastAsia="Calibri"/>
          <w:color w:val="auto"/>
          <w:lang w:eastAsia="en-US"/>
        </w:rPr>
        <w:t xml:space="preserve"> при получении от органа местного самоуправления </w:t>
      </w:r>
      <w:r>
        <w:rPr>
          <w:rFonts w:eastAsia="Calibri"/>
          <w:color w:val="auto"/>
          <w:lang w:eastAsia="en-US"/>
        </w:rPr>
        <w:t>П</w:t>
      </w:r>
      <w:r w:rsidRPr="0061117F">
        <w:rPr>
          <w:rFonts w:eastAsia="Calibri"/>
          <w:color w:val="auto"/>
          <w:lang w:eastAsia="en-US"/>
        </w:rPr>
        <w:t xml:space="preserve">роекта принимает решение о проведении общественных обсуждений или публичных </w:t>
      </w:r>
      <w:r w:rsidRPr="0061117F">
        <w:rPr>
          <w:rFonts w:eastAsia="Calibri"/>
          <w:color w:val="auto"/>
          <w:lang w:eastAsia="en-US"/>
        </w:rPr>
        <w:lastRenderedPageBreak/>
        <w:t>слушаний по такому проекту в срок не позднее чем через десять дней со дня получения такого проекта.</w:t>
      </w:r>
    </w:p>
    <w:p w14:paraId="7B7B492B" w14:textId="23D51BD3" w:rsidR="001D7B87" w:rsidRPr="0061117F" w:rsidRDefault="001D7B87" w:rsidP="001D7B87">
      <w:pPr>
        <w:numPr>
          <w:ilvl w:val="0"/>
          <w:numId w:val="8"/>
        </w:numPr>
        <w:tabs>
          <w:tab w:val="left" w:pos="567"/>
          <w:tab w:val="left" w:pos="851"/>
        </w:tabs>
        <w:ind w:left="0" w:firstLine="567"/>
        <w:contextualSpacing/>
        <w:jc w:val="both"/>
        <w:rPr>
          <w:rFonts w:eastAsia="Calibri"/>
          <w:color w:val="auto"/>
          <w:lang w:eastAsia="en-US"/>
        </w:rPr>
      </w:pPr>
      <w:r w:rsidRPr="0061117F">
        <w:rPr>
          <w:color w:val="auto"/>
        </w:rPr>
        <w:t xml:space="preserve">Общественные обсуждения или публичные слушания проводятся в </w:t>
      </w:r>
      <w:r w:rsidR="00A4436A">
        <w:rPr>
          <w:color w:val="auto"/>
        </w:rPr>
        <w:t>Карабудахкентском районе</w:t>
      </w:r>
      <w:r w:rsidRPr="0061117F">
        <w:rPr>
          <w:color w:val="auto"/>
        </w:rPr>
        <w:t>.</w:t>
      </w:r>
    </w:p>
    <w:p w14:paraId="43B2E7EA" w14:textId="77777777" w:rsidR="001D7B87" w:rsidRPr="0061117F" w:rsidRDefault="001D7B87" w:rsidP="00A4436A">
      <w:pPr>
        <w:numPr>
          <w:ilvl w:val="0"/>
          <w:numId w:val="8"/>
        </w:numPr>
        <w:tabs>
          <w:tab w:val="left" w:pos="540"/>
          <w:tab w:val="left" w:pos="567"/>
          <w:tab w:val="left" w:pos="851"/>
        </w:tabs>
        <w:ind w:left="0" w:firstLine="567"/>
        <w:contextualSpacing/>
        <w:jc w:val="both"/>
        <w:rPr>
          <w:rFonts w:eastAsia="Calibri"/>
          <w:color w:val="auto"/>
          <w:lang w:eastAsia="en-US"/>
        </w:rPr>
      </w:pPr>
      <w:r w:rsidRPr="0061117F">
        <w:rPr>
          <w:rFonts w:eastAsia="Calibri"/>
          <w:color w:val="auto"/>
          <w:lang w:eastAsia="en-US"/>
        </w:rPr>
        <w:t>Продолжительность общественных обсуждений или публичных слушаний:</w:t>
      </w:r>
    </w:p>
    <w:p w14:paraId="4177C80F" w14:textId="0F4634F2" w:rsidR="001D7B87" w:rsidRPr="0061117F" w:rsidRDefault="001D7B87" w:rsidP="00A4436A">
      <w:pPr>
        <w:numPr>
          <w:ilvl w:val="0"/>
          <w:numId w:val="10"/>
        </w:numPr>
        <w:tabs>
          <w:tab w:val="left" w:pos="851"/>
        </w:tabs>
        <w:ind w:left="0" w:firstLine="567"/>
        <w:jc w:val="both"/>
        <w:rPr>
          <w:color w:val="auto"/>
        </w:rPr>
      </w:pPr>
      <w:r w:rsidRPr="0061117F">
        <w:rPr>
          <w:color w:val="auto"/>
        </w:rPr>
        <w:t>при подготовке проекта изменений в Правила</w:t>
      </w:r>
      <w:r>
        <w:rPr>
          <w:color w:val="auto"/>
        </w:rPr>
        <w:t xml:space="preserve"> </w:t>
      </w:r>
      <w:r w:rsidRPr="0061117F">
        <w:rPr>
          <w:color w:val="auto"/>
        </w:rPr>
        <w:t xml:space="preserve">– не менее одного и не более трех месяцев со дня опубликования проекта изменений в Правила до момента опубликования заключения о результатах </w:t>
      </w:r>
      <w:r w:rsidRPr="0061117F">
        <w:rPr>
          <w:rFonts w:eastAsia="Calibri"/>
          <w:color w:val="auto"/>
          <w:lang w:eastAsia="en-US"/>
        </w:rPr>
        <w:t>общественных обсуждений или публичных слушаний</w:t>
      </w:r>
      <w:r w:rsidR="00A4436A">
        <w:rPr>
          <w:rFonts w:eastAsia="Calibri"/>
          <w:color w:val="auto"/>
          <w:lang w:eastAsia="en-US"/>
        </w:rPr>
        <w:t>, если иное не предусмотрено федеральным законодательством</w:t>
      </w:r>
      <w:r w:rsidRPr="0061117F">
        <w:rPr>
          <w:color w:val="auto"/>
        </w:rPr>
        <w:t>;</w:t>
      </w:r>
    </w:p>
    <w:p w14:paraId="2B42CF4D" w14:textId="6C51D574" w:rsidR="001D7B87" w:rsidRPr="0061117F" w:rsidRDefault="001D7B87" w:rsidP="00A4436A">
      <w:pPr>
        <w:numPr>
          <w:ilvl w:val="0"/>
          <w:numId w:val="10"/>
        </w:numPr>
        <w:tabs>
          <w:tab w:val="left" w:pos="851"/>
        </w:tabs>
        <w:ind w:left="0" w:firstLine="567"/>
        <w:jc w:val="both"/>
        <w:rPr>
          <w:color w:val="auto"/>
        </w:rPr>
      </w:pPr>
      <w:r w:rsidRPr="0061117F">
        <w:rPr>
          <w:color w:val="auto"/>
        </w:rPr>
        <w:t>при предоставлении р</w:t>
      </w:r>
      <w:r>
        <w:rPr>
          <w:color w:val="auto"/>
        </w:rPr>
        <w:t>азрешения на условно разреше</w:t>
      </w:r>
      <w:r w:rsidRPr="0061117F">
        <w:rPr>
          <w:color w:val="auto"/>
        </w:rPr>
        <w:t xml:space="preserve">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w:t>
      </w:r>
      <w:r w:rsidRPr="0061117F">
        <w:rPr>
          <w:rFonts w:eastAsia="Calibri"/>
          <w:color w:val="auto"/>
          <w:lang w:eastAsia="en-US"/>
        </w:rPr>
        <w:t>общественных обсуждений или публичных слушаний</w:t>
      </w:r>
      <w:r w:rsidRPr="0061117F">
        <w:rPr>
          <w:color w:val="auto"/>
        </w:rPr>
        <w:t xml:space="preserve"> до момента опубликования заключения о результатах </w:t>
      </w:r>
      <w:r w:rsidRPr="0061117F">
        <w:rPr>
          <w:rFonts w:eastAsia="Calibri"/>
          <w:color w:val="auto"/>
          <w:lang w:eastAsia="en-US"/>
        </w:rPr>
        <w:t>общественных обсуждений или публичных слушаний</w:t>
      </w:r>
      <w:r w:rsidR="00A4436A" w:rsidRPr="00A4436A">
        <w:rPr>
          <w:color w:val="auto"/>
        </w:rPr>
        <w:t>, если иное не предусмотрено федеральным законодательством;</w:t>
      </w:r>
    </w:p>
    <w:p w14:paraId="5A5D712A" w14:textId="77777777" w:rsidR="00A4436A" w:rsidRDefault="001D7B87" w:rsidP="00A4436A">
      <w:pPr>
        <w:numPr>
          <w:ilvl w:val="0"/>
          <w:numId w:val="10"/>
        </w:numPr>
        <w:tabs>
          <w:tab w:val="left" w:pos="851"/>
        </w:tabs>
        <w:ind w:left="0" w:firstLine="567"/>
        <w:jc w:val="both"/>
        <w:rPr>
          <w:color w:val="auto"/>
        </w:rPr>
      </w:pPr>
      <w:r w:rsidRPr="00A4436A">
        <w:rPr>
          <w:color w:val="auto"/>
        </w:rPr>
        <w:t>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общественных обсуждений или публичных слушаний до момента опубликования заключения о результатах общественных обсуждений или публичных слушаний</w:t>
      </w:r>
      <w:r w:rsidR="00A4436A" w:rsidRPr="00A4436A">
        <w:rPr>
          <w:color w:val="auto"/>
        </w:rPr>
        <w:t>, если иное не предусмотрено федеральным законодательством;</w:t>
      </w:r>
    </w:p>
    <w:p w14:paraId="4B974B87" w14:textId="37D5D4CD" w:rsidR="001D7B87" w:rsidRPr="00A4436A" w:rsidRDefault="001D7B87" w:rsidP="00A4436A">
      <w:pPr>
        <w:numPr>
          <w:ilvl w:val="0"/>
          <w:numId w:val="10"/>
        </w:numPr>
        <w:tabs>
          <w:tab w:val="left" w:pos="851"/>
        </w:tabs>
        <w:ind w:left="0" w:firstLine="567"/>
        <w:jc w:val="both"/>
        <w:rPr>
          <w:color w:val="auto"/>
        </w:rPr>
      </w:pPr>
      <w:r w:rsidRPr="00A4436A">
        <w:rPr>
          <w:color w:val="auto"/>
        </w:rPr>
        <w:t>в случае подготовки проекта изменений в Правила применительно к части территории поселения общественные обсуждения или публичные слушания по Проекту изменений в Правила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r w:rsidR="00A4436A" w:rsidRPr="00A4436A">
        <w:rPr>
          <w:color w:val="auto"/>
        </w:rPr>
        <w:t>, если иное не предусмотрен</w:t>
      </w:r>
      <w:r w:rsidR="00A4436A">
        <w:rPr>
          <w:color w:val="auto"/>
        </w:rPr>
        <w:t>о федеральным законодательством</w:t>
      </w:r>
      <w:r w:rsidRPr="00A4436A">
        <w:rPr>
          <w:color w:val="auto"/>
        </w:rPr>
        <w:t>.</w:t>
      </w:r>
    </w:p>
    <w:p w14:paraId="063967F7" w14:textId="77777777" w:rsidR="001D7B87" w:rsidRPr="0061117F" w:rsidRDefault="001D7B87" w:rsidP="001D7B87">
      <w:pPr>
        <w:numPr>
          <w:ilvl w:val="0"/>
          <w:numId w:val="8"/>
        </w:numPr>
        <w:tabs>
          <w:tab w:val="left" w:pos="851"/>
        </w:tabs>
        <w:jc w:val="both"/>
        <w:rPr>
          <w:color w:val="auto"/>
        </w:rPr>
      </w:pPr>
      <w:r>
        <w:rPr>
          <w:color w:val="auto"/>
        </w:rPr>
        <w:t>Общественные обсуждения или публичные слушания не проводятся в случае</w:t>
      </w:r>
      <w:r w:rsidRPr="0061117F">
        <w:rPr>
          <w:color w:val="auto"/>
        </w:rPr>
        <w:t>:</w:t>
      </w:r>
    </w:p>
    <w:p w14:paraId="6356341D" w14:textId="77777777" w:rsidR="001D7B87" w:rsidRPr="00967943" w:rsidRDefault="001D7B87" w:rsidP="001D7B87">
      <w:pPr>
        <w:numPr>
          <w:ilvl w:val="0"/>
          <w:numId w:val="11"/>
        </w:numPr>
        <w:tabs>
          <w:tab w:val="left" w:pos="567"/>
          <w:tab w:val="left" w:pos="851"/>
        </w:tabs>
        <w:ind w:left="0" w:firstLine="567"/>
        <w:jc w:val="both"/>
        <w:rPr>
          <w:color w:val="auto"/>
        </w:rPr>
      </w:pPr>
      <w:r w:rsidRPr="0061117F">
        <w:rPr>
          <w:color w:val="auto"/>
        </w:rPr>
        <w:t xml:space="preserve">если </w:t>
      </w:r>
      <w:r>
        <w:rPr>
          <w:color w:val="auto"/>
        </w:rPr>
        <w:t>П</w:t>
      </w:r>
      <w:r w:rsidRPr="0061117F">
        <w:rPr>
          <w:color w:val="auto"/>
        </w:rPr>
        <w:t xml:space="preserve">равилами не обеспечена возможность размещения на территории </w:t>
      </w:r>
      <w:r>
        <w:rPr>
          <w:color w:val="auto"/>
        </w:rPr>
        <w:t>поселения</w:t>
      </w:r>
      <w:r w:rsidRPr="0061117F">
        <w:rPr>
          <w:color w:val="auto"/>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 внесение изменений в </w:t>
      </w:r>
      <w:r>
        <w:rPr>
          <w:color w:val="auto"/>
        </w:rPr>
        <w:t>П</w:t>
      </w:r>
      <w:r w:rsidRPr="0061117F">
        <w:rPr>
          <w:color w:val="auto"/>
        </w:rPr>
        <w:t xml:space="preserve">равила обеспечивает </w:t>
      </w:r>
      <w:r w:rsidRPr="00967943">
        <w:rPr>
          <w:color w:val="auto"/>
        </w:rPr>
        <w:t>глава муниципального образования в течение тридцати дн</w:t>
      </w:r>
      <w:r>
        <w:rPr>
          <w:color w:val="auto"/>
        </w:rPr>
        <w:t>ей со дня получения требования;</w:t>
      </w:r>
    </w:p>
    <w:p w14:paraId="7D1A1E03" w14:textId="77777777" w:rsidR="001D7B87" w:rsidRPr="0061117F" w:rsidRDefault="001D7B87" w:rsidP="001D7B87">
      <w:pPr>
        <w:numPr>
          <w:ilvl w:val="0"/>
          <w:numId w:val="11"/>
        </w:numPr>
        <w:tabs>
          <w:tab w:val="left" w:pos="567"/>
          <w:tab w:val="left" w:pos="851"/>
        </w:tabs>
        <w:ind w:left="0" w:firstLine="567"/>
        <w:jc w:val="both"/>
        <w:rPr>
          <w:color w:val="auto"/>
        </w:rPr>
      </w:pPr>
      <w:r w:rsidRPr="0061117F">
        <w:rPr>
          <w:color w:val="auto"/>
        </w:rPr>
        <w:t xml:space="preserve">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w:t>
      </w:r>
      <w:r>
        <w:rPr>
          <w:color w:val="auto"/>
        </w:rPr>
        <w:t>П</w:t>
      </w:r>
      <w:r w:rsidRPr="0061117F">
        <w:rPr>
          <w:color w:val="auto"/>
        </w:rPr>
        <w:t>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w:t>
      </w:r>
      <w:r>
        <w:rPr>
          <w:color w:val="auto"/>
        </w:rPr>
        <w:t>суждений или публичных слушаний;</w:t>
      </w:r>
    </w:p>
    <w:p w14:paraId="6DFE655A" w14:textId="77777777" w:rsidR="001D7B87" w:rsidRPr="0061117F" w:rsidRDefault="001D7B87" w:rsidP="001D7B87">
      <w:pPr>
        <w:numPr>
          <w:ilvl w:val="0"/>
          <w:numId w:val="11"/>
        </w:numPr>
        <w:tabs>
          <w:tab w:val="left" w:pos="567"/>
          <w:tab w:val="left" w:pos="851"/>
        </w:tabs>
        <w:ind w:left="0" w:firstLine="567"/>
        <w:jc w:val="both"/>
        <w:rPr>
          <w:color w:val="auto"/>
        </w:rPr>
      </w:pPr>
      <w:r w:rsidRPr="0061117F">
        <w:rPr>
          <w:color w:val="auto"/>
        </w:rPr>
        <w:t xml:space="preserve">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w:t>
      </w:r>
      <w:r w:rsidRPr="0061117F">
        <w:rPr>
          <w:color w:val="auto"/>
        </w:rPr>
        <w:lastRenderedPageBreak/>
        <w:t>условии, что такие установление, изменение красных линий влекут за собой изменение границ территории общего пользования.</w:t>
      </w:r>
    </w:p>
    <w:p w14:paraId="53832F18" w14:textId="77777777" w:rsidR="001D7B87" w:rsidRDefault="001D7B87" w:rsidP="001D7B87">
      <w:pPr>
        <w:numPr>
          <w:ilvl w:val="0"/>
          <w:numId w:val="8"/>
        </w:numPr>
        <w:tabs>
          <w:tab w:val="left" w:pos="540"/>
          <w:tab w:val="left" w:pos="567"/>
          <w:tab w:val="left" w:pos="851"/>
        </w:tabs>
        <w:ind w:left="0" w:firstLine="567"/>
        <w:contextualSpacing/>
        <w:jc w:val="both"/>
        <w:rPr>
          <w:rFonts w:eastAsia="Calibri"/>
          <w:color w:val="auto"/>
          <w:lang w:eastAsia="en-US"/>
        </w:rPr>
      </w:pPr>
      <w:r w:rsidRPr="0061117F">
        <w:rPr>
          <w:rFonts w:eastAsia="Calibri"/>
          <w:color w:val="auto"/>
          <w:lang w:eastAsia="en-US"/>
        </w:rPr>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w:t>
      </w:r>
      <w:r>
        <w:rPr>
          <w:rFonts w:eastAsia="Calibri"/>
          <w:color w:val="auto"/>
          <w:lang w:eastAsia="en-US"/>
        </w:rPr>
        <w:t>разреше</w:t>
      </w:r>
      <w:r w:rsidRPr="0061117F">
        <w:rPr>
          <w:rFonts w:eastAsia="Calibri"/>
          <w:color w:val="auto"/>
          <w:lang w:eastAsia="en-US"/>
        </w:rPr>
        <w:t xml:space="preserve">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14:paraId="6AB2A03B" w14:textId="77777777" w:rsidR="001D7B87" w:rsidRDefault="001D7B87" w:rsidP="001D7B87">
      <w:pPr>
        <w:numPr>
          <w:ilvl w:val="0"/>
          <w:numId w:val="8"/>
        </w:numPr>
        <w:tabs>
          <w:tab w:val="left" w:pos="540"/>
          <w:tab w:val="left" w:pos="567"/>
          <w:tab w:val="left" w:pos="851"/>
        </w:tabs>
        <w:ind w:left="0" w:firstLine="567"/>
        <w:contextualSpacing/>
        <w:jc w:val="both"/>
        <w:rPr>
          <w:rFonts w:eastAsia="Calibri"/>
          <w:color w:val="auto"/>
          <w:lang w:eastAsia="en-US"/>
        </w:rPr>
      </w:pPr>
      <w:r w:rsidRPr="0061117F">
        <w:rPr>
          <w:rFonts w:eastAsia="Calibri"/>
          <w:color w:val="auto"/>
          <w:lang w:eastAsia="en-US"/>
        </w:rPr>
        <w:t xml:space="preserve">В случае, если условно разрешенный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или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14:paraId="61B9E294" w14:textId="77777777" w:rsidR="001D7B87" w:rsidRPr="0061117F" w:rsidRDefault="001D7B87" w:rsidP="001D7B87">
      <w:pPr>
        <w:tabs>
          <w:tab w:val="left" w:pos="540"/>
          <w:tab w:val="left" w:pos="851"/>
        </w:tabs>
        <w:ind w:firstLine="567"/>
        <w:contextualSpacing/>
        <w:jc w:val="both"/>
        <w:rPr>
          <w:rFonts w:eastAsia="Calibri"/>
          <w:color w:val="auto"/>
          <w:lang w:eastAsia="en-US"/>
        </w:rPr>
      </w:pPr>
      <w:r w:rsidRPr="0061117F">
        <w:rPr>
          <w:rFonts w:eastAsia="Calibri"/>
          <w:color w:val="auto"/>
          <w:lang w:eastAsia="en-US"/>
        </w:rPr>
        <w:t xml:space="preserve">Комиссия по подготовке проекта </w:t>
      </w:r>
      <w:r>
        <w:rPr>
          <w:rFonts w:eastAsia="Calibri"/>
          <w:color w:val="auto"/>
          <w:lang w:eastAsia="en-US"/>
        </w:rPr>
        <w:t>П</w:t>
      </w:r>
      <w:r w:rsidRPr="0061117F">
        <w:rPr>
          <w:rFonts w:eastAsia="Calibri"/>
          <w:color w:val="auto"/>
          <w:lang w:eastAsia="en-US"/>
        </w:rPr>
        <w:t>равил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33363E3A" w14:textId="77777777" w:rsidR="001D7B87" w:rsidRPr="0061117F" w:rsidRDefault="001D7B87" w:rsidP="001D7B87">
      <w:pPr>
        <w:widowControl w:val="0"/>
        <w:numPr>
          <w:ilvl w:val="0"/>
          <w:numId w:val="8"/>
        </w:numPr>
        <w:tabs>
          <w:tab w:val="left" w:pos="567"/>
          <w:tab w:val="left" w:pos="993"/>
        </w:tabs>
        <w:ind w:left="0" w:firstLine="567"/>
        <w:jc w:val="both"/>
        <w:rPr>
          <w:color w:val="auto"/>
        </w:rPr>
      </w:pPr>
      <w:r w:rsidRPr="0061117F">
        <w:rPr>
          <w:color w:val="auto"/>
        </w:rPr>
        <w:t xml:space="preserve">Участниками общественных обсуждений или публичных слушаний по проектам </w:t>
      </w:r>
      <w:r>
        <w:rPr>
          <w:color w:val="auto"/>
        </w:rPr>
        <w:t>П</w:t>
      </w:r>
      <w:r w:rsidRPr="0061117F">
        <w:rPr>
          <w:color w:val="auto"/>
        </w:rPr>
        <w:t>равил,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42FE1794" w14:textId="77777777" w:rsidR="001D7B87" w:rsidRPr="0061117F" w:rsidRDefault="001D7B87" w:rsidP="001D7B87">
      <w:pPr>
        <w:numPr>
          <w:ilvl w:val="0"/>
          <w:numId w:val="8"/>
        </w:numPr>
        <w:tabs>
          <w:tab w:val="left" w:pos="540"/>
          <w:tab w:val="left" w:pos="993"/>
        </w:tabs>
        <w:ind w:left="0" w:firstLine="567"/>
        <w:contextualSpacing/>
        <w:jc w:val="both"/>
        <w:rPr>
          <w:rFonts w:eastAsia="Calibri"/>
          <w:color w:val="auto"/>
          <w:lang w:eastAsia="en-US"/>
        </w:rPr>
      </w:pPr>
      <w:r w:rsidRPr="0061117F">
        <w:rPr>
          <w:rFonts w:eastAsia="Calibri"/>
          <w:color w:val="auto"/>
          <w:lang w:eastAsia="en-US"/>
        </w:rPr>
        <w:t>Заинтересованные лица вправе представить в Комиссию свои замечания и предложения, касающиеся рассматриваемого вопроса, для включения их в протокол общественных обсуждений или публичных слушаний. Замечания и предложения могут направляться в Комиссию со дня принятия решения о проведении общественных обсуждений или публичных слушаний до подписания протокола общественных обсуждений или публичных слушаний.</w:t>
      </w:r>
    </w:p>
    <w:p w14:paraId="28DB60CF" w14:textId="77777777" w:rsidR="001D7B87" w:rsidRPr="0061117F" w:rsidRDefault="001D7B87" w:rsidP="001D7B87">
      <w:pPr>
        <w:tabs>
          <w:tab w:val="left" w:pos="540"/>
          <w:tab w:val="left" w:pos="851"/>
        </w:tabs>
        <w:ind w:firstLine="567"/>
        <w:contextualSpacing/>
        <w:jc w:val="both"/>
        <w:rPr>
          <w:rFonts w:eastAsia="Calibri"/>
          <w:color w:val="auto"/>
          <w:lang w:eastAsia="en-US"/>
        </w:rPr>
      </w:pPr>
    </w:p>
    <w:p w14:paraId="031DA917" w14:textId="77777777" w:rsidR="001D7B87" w:rsidRDefault="001D7B87" w:rsidP="001D7B87">
      <w:pPr>
        <w:keepNext/>
        <w:ind w:firstLine="567"/>
        <w:jc w:val="both"/>
        <w:outlineLvl w:val="0"/>
        <w:rPr>
          <w:b/>
          <w:color w:val="auto"/>
          <w:szCs w:val="20"/>
        </w:rPr>
      </w:pPr>
      <w:bookmarkStart w:id="34" w:name="_Toc77762287"/>
      <w:bookmarkStart w:id="35" w:name="_Toc126507668"/>
      <w:r w:rsidRPr="005D1558">
        <w:rPr>
          <w:b/>
          <w:color w:val="auto"/>
          <w:szCs w:val="20"/>
        </w:rPr>
        <w:t xml:space="preserve">Раздел 5. О </w:t>
      </w:r>
      <w:r w:rsidRPr="00464950">
        <w:rPr>
          <w:b/>
          <w:color w:val="auto"/>
          <w:szCs w:val="20"/>
        </w:rPr>
        <w:t>внесении изменений в правила землепользования и застройки</w:t>
      </w:r>
      <w:bookmarkEnd w:id="34"/>
      <w:bookmarkEnd w:id="35"/>
    </w:p>
    <w:p w14:paraId="23EC7A33" w14:textId="77777777" w:rsidR="001D7B87" w:rsidRPr="005D1558" w:rsidRDefault="001D7B87" w:rsidP="001D7B87"/>
    <w:p w14:paraId="4218BBC3" w14:textId="77777777" w:rsidR="001D7B87" w:rsidRPr="0029228E" w:rsidRDefault="001D7B87" w:rsidP="001D7B87">
      <w:pPr>
        <w:pStyle w:val="2"/>
        <w:jc w:val="both"/>
        <w:rPr>
          <w:rFonts w:ascii="Times New Roman" w:hAnsi="Times New Roman" w:cs="Times New Roman"/>
          <w:b/>
          <w:bCs/>
          <w:color w:val="000000" w:themeColor="text1"/>
          <w:sz w:val="24"/>
          <w:szCs w:val="24"/>
        </w:rPr>
      </w:pPr>
      <w:bookmarkStart w:id="36" w:name="_Toc464812161"/>
      <w:bookmarkStart w:id="37" w:name="_Toc77762288"/>
      <w:bookmarkStart w:id="38" w:name="_Toc126507669"/>
      <w:r w:rsidRPr="0029228E">
        <w:rPr>
          <w:rFonts w:ascii="Times New Roman" w:hAnsi="Times New Roman" w:cs="Times New Roman"/>
          <w:b/>
          <w:bCs/>
          <w:color w:val="000000" w:themeColor="text1"/>
          <w:sz w:val="24"/>
          <w:szCs w:val="24"/>
        </w:rPr>
        <w:t>Статья 7. Порядок внесения изменений в правила землепользования и застройки</w:t>
      </w:r>
      <w:bookmarkStart w:id="39" w:name="_GoBack"/>
      <w:bookmarkEnd w:id="36"/>
      <w:bookmarkEnd w:id="37"/>
      <w:bookmarkEnd w:id="38"/>
      <w:bookmarkEnd w:id="39"/>
    </w:p>
    <w:p w14:paraId="49E81263" w14:textId="77777777" w:rsidR="001D7B87" w:rsidRPr="00F91373" w:rsidRDefault="001D7B87" w:rsidP="001D7B87">
      <w:pPr>
        <w:numPr>
          <w:ilvl w:val="0"/>
          <w:numId w:val="12"/>
        </w:numPr>
        <w:tabs>
          <w:tab w:val="left" w:pos="851"/>
        </w:tabs>
        <w:ind w:left="0" w:firstLine="567"/>
        <w:jc w:val="both"/>
        <w:rPr>
          <w:color w:val="auto"/>
        </w:rPr>
      </w:pPr>
      <w:r w:rsidRPr="00F91373">
        <w:rPr>
          <w:color w:val="auto"/>
        </w:rPr>
        <w:t>Предложения о внесении изменений в Правила направляются в Комиссию:</w:t>
      </w:r>
    </w:p>
    <w:p w14:paraId="6716450B" w14:textId="77777777" w:rsidR="001D7B87" w:rsidRPr="003710C8" w:rsidRDefault="001D7B87" w:rsidP="001D7B87">
      <w:pPr>
        <w:numPr>
          <w:ilvl w:val="0"/>
          <w:numId w:val="14"/>
        </w:numPr>
        <w:tabs>
          <w:tab w:val="left" w:pos="851"/>
        </w:tabs>
        <w:ind w:left="0" w:firstLine="567"/>
        <w:jc w:val="both"/>
        <w:rPr>
          <w:color w:val="auto"/>
        </w:rPr>
      </w:pPr>
      <w:r w:rsidRPr="003710C8">
        <w:rPr>
          <w:color w:val="auto"/>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5C63921C" w14:textId="20C91A70" w:rsidR="001D7B87" w:rsidRPr="003710C8" w:rsidRDefault="001D7B87" w:rsidP="001D7B87">
      <w:pPr>
        <w:numPr>
          <w:ilvl w:val="0"/>
          <w:numId w:val="14"/>
        </w:numPr>
        <w:tabs>
          <w:tab w:val="left" w:pos="851"/>
        </w:tabs>
        <w:ind w:left="0" w:firstLine="567"/>
        <w:jc w:val="both"/>
        <w:rPr>
          <w:color w:val="auto"/>
        </w:rPr>
      </w:pPr>
      <w:r w:rsidRPr="003710C8">
        <w:rPr>
          <w:color w:val="auto"/>
        </w:rPr>
        <w:t xml:space="preserve">органами исполнительной власти </w:t>
      </w:r>
      <w:r>
        <w:rPr>
          <w:color w:val="auto"/>
        </w:rPr>
        <w:t>Республики Дагестан</w:t>
      </w:r>
      <w:r w:rsidRPr="003710C8">
        <w:rPr>
          <w:color w:val="auto"/>
        </w:rPr>
        <w:t xml:space="preserve"> в случаях, если Правила могут воспрепятствовать функционированию, размещению объектов капитального строительства регионального значения;</w:t>
      </w:r>
    </w:p>
    <w:p w14:paraId="72464B09" w14:textId="62135FB5" w:rsidR="001D7B87" w:rsidRPr="00A4436A" w:rsidRDefault="001D7B87" w:rsidP="00843462">
      <w:pPr>
        <w:numPr>
          <w:ilvl w:val="0"/>
          <w:numId w:val="14"/>
        </w:numPr>
        <w:tabs>
          <w:tab w:val="left" w:pos="851"/>
        </w:tabs>
        <w:ind w:left="0" w:firstLine="567"/>
        <w:jc w:val="both"/>
        <w:rPr>
          <w:color w:val="auto"/>
        </w:rPr>
      </w:pPr>
      <w:r w:rsidRPr="00A4436A">
        <w:rPr>
          <w:color w:val="auto"/>
        </w:rPr>
        <w:lastRenderedPageBreak/>
        <w:t xml:space="preserve">органами местного самоуправления </w:t>
      </w:r>
      <w:r w:rsidR="00A4436A" w:rsidRPr="00A4436A">
        <w:rPr>
          <w:color w:val="auto"/>
        </w:rPr>
        <w:t>Карабудахкентского</w:t>
      </w:r>
      <w:r w:rsidRPr="00A4436A">
        <w:rPr>
          <w:color w:val="auto"/>
        </w:rPr>
        <w:t xml:space="preserve"> района Республики Дагестан в случаях, если необходимо совершенствовать порядок регулирования землепользования и застройки на соответствующих </w:t>
      </w:r>
      <w:r w:rsidR="005C08A8">
        <w:rPr>
          <w:color w:val="auto"/>
        </w:rPr>
        <w:t>межселенных территориях</w:t>
      </w:r>
      <w:r w:rsidRPr="00A4436A">
        <w:rPr>
          <w:color w:val="auto"/>
        </w:rPr>
        <w:t>;</w:t>
      </w:r>
    </w:p>
    <w:p w14:paraId="2357B480" w14:textId="77777777" w:rsidR="001D7B87" w:rsidRDefault="001D7B87" w:rsidP="001D7B87">
      <w:pPr>
        <w:numPr>
          <w:ilvl w:val="0"/>
          <w:numId w:val="14"/>
        </w:numPr>
        <w:tabs>
          <w:tab w:val="left" w:pos="851"/>
        </w:tabs>
        <w:ind w:left="0" w:firstLine="567"/>
        <w:jc w:val="both"/>
        <w:rPr>
          <w:color w:val="auto"/>
        </w:rPr>
      </w:pPr>
      <w:r w:rsidRPr="003710C8">
        <w:rPr>
          <w:color w:val="auto"/>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Pr>
          <w:color w:val="auto"/>
        </w:rPr>
        <w:t>;</w:t>
      </w:r>
    </w:p>
    <w:p w14:paraId="76B4582E" w14:textId="77777777" w:rsidR="001D7B87" w:rsidRPr="00D406AC" w:rsidRDefault="001D7B87" w:rsidP="001D7B87">
      <w:pPr>
        <w:numPr>
          <w:ilvl w:val="0"/>
          <w:numId w:val="14"/>
        </w:numPr>
        <w:tabs>
          <w:tab w:val="left" w:pos="851"/>
        </w:tabs>
        <w:ind w:left="0" w:firstLine="567"/>
        <w:jc w:val="both"/>
        <w:rPr>
          <w:color w:val="auto"/>
        </w:rPr>
      </w:pPr>
      <w:r w:rsidRPr="00D406AC">
        <w:rPr>
          <w:color w:val="auto"/>
        </w:rPr>
        <w:t xml:space="preserve">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7FA7DA10" w14:textId="77777777" w:rsidR="001D7B87" w:rsidRPr="00D406AC" w:rsidRDefault="001D7B87" w:rsidP="001D7B87">
      <w:pPr>
        <w:numPr>
          <w:ilvl w:val="0"/>
          <w:numId w:val="14"/>
        </w:numPr>
        <w:tabs>
          <w:tab w:val="left" w:pos="851"/>
        </w:tabs>
        <w:ind w:left="0" w:firstLine="567"/>
        <w:jc w:val="both"/>
        <w:rPr>
          <w:color w:val="auto"/>
        </w:rPr>
      </w:pPr>
      <w:r w:rsidRPr="00D406AC">
        <w:rPr>
          <w:color w:val="auto"/>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656593AB" w14:textId="26992F3A" w:rsidR="001D7B87" w:rsidRDefault="001D7B87" w:rsidP="001D7B87">
      <w:pPr>
        <w:numPr>
          <w:ilvl w:val="0"/>
          <w:numId w:val="12"/>
        </w:numPr>
        <w:tabs>
          <w:tab w:val="left" w:pos="851"/>
        </w:tabs>
        <w:ind w:left="0" w:firstLine="567"/>
        <w:jc w:val="both"/>
        <w:rPr>
          <w:color w:val="auto"/>
        </w:rPr>
      </w:pPr>
      <w:r w:rsidRPr="003710C8">
        <w:rPr>
          <w:color w:val="auto"/>
        </w:rPr>
        <w:t xml:space="preserve">В случае, если </w:t>
      </w:r>
      <w:r>
        <w:rPr>
          <w:color w:val="auto"/>
        </w:rPr>
        <w:t>П</w:t>
      </w:r>
      <w:r w:rsidRPr="003710C8">
        <w:rPr>
          <w:color w:val="auto"/>
        </w:rPr>
        <w:t xml:space="preserve">равилами не обеспечена в соответствии с </w:t>
      </w:r>
      <w:hyperlink r:id="rId9" w:history="1">
        <w:r w:rsidRPr="003710C8">
          <w:rPr>
            <w:color w:val="auto"/>
          </w:rPr>
          <w:t>частью 3.1 статьи 31</w:t>
        </w:r>
      </w:hyperlink>
      <w:r>
        <w:rPr>
          <w:color w:val="auto"/>
        </w:rPr>
        <w:t xml:space="preserve"> Градостроительного к</w:t>
      </w:r>
      <w:r w:rsidRPr="003710C8">
        <w:rPr>
          <w:color w:val="auto"/>
        </w:rPr>
        <w:t>одекса</w:t>
      </w:r>
      <w:r>
        <w:rPr>
          <w:color w:val="auto"/>
        </w:rPr>
        <w:t xml:space="preserve"> Российской Федерации</w:t>
      </w:r>
      <w:r w:rsidRPr="003710C8">
        <w:rPr>
          <w:color w:val="auto"/>
        </w:rPr>
        <w:t xml:space="preserve"> возможность размещения на </w:t>
      </w:r>
      <w:r w:rsidR="005C08A8">
        <w:rPr>
          <w:color w:val="auto"/>
        </w:rPr>
        <w:t>межселенной территории</w:t>
      </w:r>
      <w:r w:rsidRPr="003710C8">
        <w:rPr>
          <w:color w:val="auto"/>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005C08A8">
        <w:rPr>
          <w:color w:val="auto"/>
        </w:rPr>
        <w:t>Карабудахкентского района</w:t>
      </w:r>
      <w:r w:rsidRPr="003710C8">
        <w:rPr>
          <w:color w:val="auto"/>
        </w:rPr>
        <w:t xml:space="preserve">, требование о внесении изменений в </w:t>
      </w:r>
      <w:r>
        <w:rPr>
          <w:color w:val="auto"/>
        </w:rPr>
        <w:t>П</w:t>
      </w:r>
      <w:r w:rsidRPr="003710C8">
        <w:rPr>
          <w:color w:val="auto"/>
        </w:rPr>
        <w:t>равила в целях обеспечения размещения указанных объектов.</w:t>
      </w:r>
    </w:p>
    <w:p w14:paraId="04DEEAB4" w14:textId="3BBD7932" w:rsidR="001D7B87" w:rsidRPr="00942813" w:rsidRDefault="001D7B87" w:rsidP="001D7B87">
      <w:pPr>
        <w:tabs>
          <w:tab w:val="left" w:pos="851"/>
        </w:tabs>
        <w:ind w:firstLine="567"/>
        <w:jc w:val="both"/>
        <w:rPr>
          <w:rFonts w:ascii="Verdana" w:hAnsi="Verdana"/>
          <w:color w:val="auto"/>
          <w:sz w:val="21"/>
          <w:szCs w:val="21"/>
        </w:rPr>
      </w:pPr>
      <w:r w:rsidRPr="00942813">
        <w:rPr>
          <w:color w:val="auto"/>
        </w:rPr>
        <w:t xml:space="preserve">В </w:t>
      </w:r>
      <w:r>
        <w:rPr>
          <w:color w:val="auto"/>
        </w:rPr>
        <w:t xml:space="preserve">этом </w:t>
      </w:r>
      <w:r w:rsidRPr="00942813">
        <w:rPr>
          <w:color w:val="auto"/>
        </w:rPr>
        <w:t>сл</w:t>
      </w:r>
      <w:r>
        <w:rPr>
          <w:color w:val="auto"/>
        </w:rPr>
        <w:t>учае</w:t>
      </w:r>
      <w:r w:rsidR="005C08A8">
        <w:rPr>
          <w:color w:val="auto"/>
        </w:rPr>
        <w:t xml:space="preserve"> глава </w:t>
      </w:r>
      <w:r w:rsidR="005C08A8" w:rsidRPr="005C08A8">
        <w:rPr>
          <w:color w:val="auto"/>
        </w:rPr>
        <w:t>Карабудахкентского района</w:t>
      </w:r>
      <w:r>
        <w:rPr>
          <w:color w:val="auto"/>
        </w:rPr>
        <w:t xml:space="preserve"> </w:t>
      </w:r>
      <w:r w:rsidRPr="00942813">
        <w:rPr>
          <w:color w:val="auto"/>
        </w:rPr>
        <w:t>обеспечива</w:t>
      </w:r>
      <w:r>
        <w:rPr>
          <w:color w:val="auto"/>
        </w:rPr>
        <w:t>е</w:t>
      </w:r>
      <w:r w:rsidRPr="00942813">
        <w:rPr>
          <w:color w:val="auto"/>
        </w:rPr>
        <w:t>т внесение изменений в правила землепользования и застройки в течение тридцати дней со дня получения</w:t>
      </w:r>
      <w:r>
        <w:rPr>
          <w:color w:val="auto"/>
        </w:rPr>
        <w:t>,</w:t>
      </w:r>
      <w:r w:rsidRPr="00942813">
        <w:rPr>
          <w:color w:val="auto"/>
        </w:rPr>
        <w:t xml:space="preserve"> указанного требования.</w:t>
      </w:r>
    </w:p>
    <w:p w14:paraId="76DEBE39" w14:textId="77777777" w:rsidR="001D7B87" w:rsidRPr="009D399D" w:rsidRDefault="001D7B87" w:rsidP="001D7B87">
      <w:pPr>
        <w:numPr>
          <w:ilvl w:val="0"/>
          <w:numId w:val="12"/>
        </w:numPr>
        <w:tabs>
          <w:tab w:val="left" w:pos="851"/>
        </w:tabs>
        <w:ind w:left="0" w:firstLine="567"/>
        <w:jc w:val="both"/>
        <w:rPr>
          <w:rFonts w:ascii="Verdana" w:hAnsi="Verdana"/>
          <w:color w:val="auto"/>
          <w:sz w:val="21"/>
          <w:szCs w:val="21"/>
        </w:rPr>
      </w:pPr>
      <w:r w:rsidRPr="003710C8">
        <w:rPr>
          <w:color w:val="auto"/>
        </w:rPr>
        <w:t xml:space="preserve">В целях внесения изменений в </w:t>
      </w:r>
      <w:r>
        <w:rPr>
          <w:color w:val="auto"/>
        </w:rPr>
        <w:t>П</w:t>
      </w:r>
      <w:r w:rsidRPr="003710C8">
        <w:rPr>
          <w:color w:val="auto"/>
        </w:rPr>
        <w:t>равила в случаях, предус</w:t>
      </w:r>
      <w:r>
        <w:rPr>
          <w:color w:val="auto"/>
        </w:rPr>
        <w:t xml:space="preserve">мотренных пунктами 3 - </w:t>
      </w:r>
      <w:r w:rsidRPr="00D406AC">
        <w:rPr>
          <w:color w:val="auto"/>
        </w:rPr>
        <w:t xml:space="preserve">6 части 2 и </w:t>
      </w:r>
      <w:hyperlink r:id="rId10" w:history="1">
        <w:r w:rsidRPr="00D406AC">
          <w:rPr>
            <w:color w:val="auto"/>
          </w:rPr>
          <w:t>частью 3.1 статьи 3</w:t>
        </w:r>
      </w:hyperlink>
      <w:r>
        <w:rPr>
          <w:color w:val="auto"/>
        </w:rPr>
        <w:t>3</w:t>
      </w:r>
      <w:r w:rsidRPr="00D406AC">
        <w:rPr>
          <w:color w:val="auto"/>
        </w:rPr>
        <w:t xml:space="preserve"> Градостроительного кодекса Российской Федерации</w:t>
      </w:r>
      <w:r w:rsidRPr="003710C8">
        <w:rPr>
          <w:color w:val="auto"/>
        </w:rPr>
        <w:t xml:space="preserve">,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w:t>
      </w:r>
      <w:r>
        <w:rPr>
          <w:color w:val="auto"/>
        </w:rPr>
        <w:t>П</w:t>
      </w:r>
      <w:r w:rsidRPr="003710C8">
        <w:rPr>
          <w:color w:val="auto"/>
        </w:rPr>
        <w:t>равила и подг</w:t>
      </w:r>
      <w:r>
        <w:rPr>
          <w:color w:val="auto"/>
        </w:rPr>
        <w:t xml:space="preserve">отовка предусмотренного частью </w:t>
      </w:r>
      <w:r>
        <w:t>4</w:t>
      </w:r>
      <w:r w:rsidRPr="00827D86">
        <w:t xml:space="preserve"> </w:t>
      </w:r>
      <w:r w:rsidRPr="003710C8">
        <w:rPr>
          <w:color w:val="auto"/>
        </w:rPr>
        <w:t xml:space="preserve">настоящей статьи заключения </w:t>
      </w:r>
      <w:r>
        <w:rPr>
          <w:color w:val="auto"/>
        </w:rPr>
        <w:t>К</w:t>
      </w:r>
      <w:r w:rsidRPr="003710C8">
        <w:rPr>
          <w:color w:val="auto"/>
        </w:rPr>
        <w:t>омиссии не требуются.</w:t>
      </w:r>
    </w:p>
    <w:p w14:paraId="5A3491CF" w14:textId="77777777" w:rsidR="001D7B87" w:rsidRPr="005F225E" w:rsidRDefault="001D7B87" w:rsidP="005C08A8">
      <w:pPr>
        <w:pStyle w:val="a4"/>
        <w:numPr>
          <w:ilvl w:val="1"/>
          <w:numId w:val="12"/>
        </w:numPr>
        <w:tabs>
          <w:tab w:val="left" w:pos="567"/>
          <w:tab w:val="left" w:pos="851"/>
        </w:tabs>
        <w:ind w:left="0" w:firstLine="567"/>
        <w:jc w:val="both"/>
        <w:rPr>
          <w:color w:val="auto"/>
        </w:rPr>
      </w:pPr>
      <w:r w:rsidRPr="005F225E">
        <w:rPr>
          <w:color w:val="auto"/>
        </w:rPr>
        <w:t>В случае внесения изменений в Правила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4E3D2F60" w14:textId="74ADDE2F" w:rsidR="001D7B87" w:rsidRDefault="001D7B87" w:rsidP="005C08A8">
      <w:pPr>
        <w:numPr>
          <w:ilvl w:val="0"/>
          <w:numId w:val="12"/>
        </w:numPr>
        <w:tabs>
          <w:tab w:val="left" w:pos="851"/>
          <w:tab w:val="left" w:pos="993"/>
        </w:tabs>
        <w:ind w:left="0" w:firstLine="567"/>
        <w:jc w:val="both"/>
        <w:rPr>
          <w:color w:val="auto"/>
        </w:rPr>
      </w:pPr>
      <w:r w:rsidRPr="003710C8">
        <w:rPr>
          <w:color w:val="auto"/>
        </w:rPr>
        <w:t xml:space="preserve">Комиссия, </w:t>
      </w:r>
      <w:r w:rsidRPr="00D406AC">
        <w:rPr>
          <w:color w:val="auto"/>
        </w:rPr>
        <w:t>в течение двадцати пяти дней</w:t>
      </w:r>
      <w:r w:rsidRPr="003710C8">
        <w:rPr>
          <w:color w:val="auto"/>
        </w:rPr>
        <w:t xml:space="preserve">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w:t>
      </w:r>
      <w:r w:rsidR="005C08A8" w:rsidRPr="005C08A8">
        <w:rPr>
          <w:color w:val="auto"/>
        </w:rPr>
        <w:t>Карабудахкентского района</w:t>
      </w:r>
      <w:r w:rsidRPr="003710C8">
        <w:rPr>
          <w:color w:val="auto"/>
        </w:rPr>
        <w:t>.</w:t>
      </w:r>
    </w:p>
    <w:p w14:paraId="1C4F447A" w14:textId="6C8555BC" w:rsidR="001D7B87" w:rsidRDefault="001D7B87" w:rsidP="005C08A8">
      <w:pPr>
        <w:numPr>
          <w:ilvl w:val="0"/>
          <w:numId w:val="12"/>
        </w:numPr>
        <w:tabs>
          <w:tab w:val="left" w:pos="851"/>
          <w:tab w:val="left" w:pos="993"/>
        </w:tabs>
        <w:ind w:left="0" w:firstLine="567"/>
        <w:jc w:val="both"/>
        <w:rPr>
          <w:color w:val="auto"/>
        </w:rPr>
      </w:pPr>
      <w:r w:rsidRPr="003710C8">
        <w:rPr>
          <w:color w:val="auto"/>
        </w:rPr>
        <w:lastRenderedPageBreak/>
        <w:t xml:space="preserve">Глава </w:t>
      </w:r>
      <w:r w:rsidR="005C08A8" w:rsidRPr="005C08A8">
        <w:rPr>
          <w:color w:val="auto"/>
        </w:rPr>
        <w:t xml:space="preserve">Карабудахкентского района </w:t>
      </w:r>
      <w:r w:rsidRPr="003710C8">
        <w:rPr>
          <w:color w:val="auto"/>
        </w:rPr>
        <w:t>с учетом рекомендаций, содержащихся в заключении Комиссии, в течение</w:t>
      </w:r>
      <w:r w:rsidRPr="009D399D">
        <w:t xml:space="preserve"> </w:t>
      </w:r>
      <w:r w:rsidRPr="00D406AC">
        <w:rPr>
          <w:color w:val="auto"/>
        </w:rPr>
        <w:t>двадцати пяти дней</w:t>
      </w:r>
      <w:r w:rsidRPr="003710C8">
        <w:rPr>
          <w:color w:val="auto"/>
        </w:rPr>
        <w:t xml:space="preserve"> принимает решение о подготовке проекта изменений в Правила или об отклонении предложения о внесении изменений в Правила с указанием причин отклонения и направляе</w:t>
      </w:r>
      <w:r>
        <w:rPr>
          <w:color w:val="auto"/>
        </w:rPr>
        <w:t>т копию такого решения заявителю</w:t>
      </w:r>
      <w:r w:rsidRPr="003710C8">
        <w:rPr>
          <w:color w:val="auto"/>
        </w:rPr>
        <w:t>.</w:t>
      </w:r>
    </w:p>
    <w:p w14:paraId="2802C48E" w14:textId="6021A833" w:rsidR="001D7B87" w:rsidRPr="00E827BB" w:rsidRDefault="001D7B87" w:rsidP="005C08A8">
      <w:pPr>
        <w:pStyle w:val="a4"/>
        <w:numPr>
          <w:ilvl w:val="0"/>
          <w:numId w:val="12"/>
        </w:numPr>
        <w:tabs>
          <w:tab w:val="left" w:pos="851"/>
          <w:tab w:val="left" w:pos="993"/>
        </w:tabs>
        <w:ind w:left="0" w:firstLine="567"/>
        <w:jc w:val="both"/>
        <w:rPr>
          <w:color w:val="auto"/>
        </w:rPr>
      </w:pPr>
      <w:r w:rsidRPr="00E827BB">
        <w:rPr>
          <w:color w:val="auto"/>
        </w:rPr>
        <w:t xml:space="preserve">В случае принятия решения о подготовке проекта изменений в Правила глава </w:t>
      </w:r>
      <w:r w:rsidR="005C08A8">
        <w:rPr>
          <w:color w:val="auto"/>
        </w:rPr>
        <w:t>Карабудахкентского района</w:t>
      </w:r>
      <w:r w:rsidRPr="00E827BB">
        <w:rPr>
          <w:color w:val="auto"/>
        </w:rPr>
        <w:t xml:space="preserve"> устанавливает этапы градостроительного зонирования применительно ко всем </w:t>
      </w:r>
      <w:r w:rsidR="005C08A8">
        <w:rPr>
          <w:color w:val="auto"/>
        </w:rPr>
        <w:t>межселенным территориям</w:t>
      </w:r>
      <w:r w:rsidRPr="00E827BB">
        <w:rPr>
          <w:color w:val="auto"/>
        </w:rPr>
        <w:t xml:space="preserve"> либо к различным частям территорий (в случае подготовки проекта Правил применительно к частям </w:t>
      </w:r>
      <w:r w:rsidR="005C08A8">
        <w:rPr>
          <w:color w:val="auto"/>
        </w:rPr>
        <w:t>межселенной территории</w:t>
      </w:r>
      <w:r w:rsidRPr="00E827BB">
        <w:rPr>
          <w:color w:val="auto"/>
        </w:rPr>
        <w:t>), порядок и сроки проведения работ по подготовке Правил, иных положений, касающихся организации указанных работ.</w:t>
      </w:r>
    </w:p>
    <w:p w14:paraId="0D3B32F6" w14:textId="7EAB2B78" w:rsidR="001D7B87" w:rsidRDefault="001D7B87" w:rsidP="001D7B87">
      <w:pPr>
        <w:pStyle w:val="a4"/>
        <w:widowControl w:val="0"/>
        <w:numPr>
          <w:ilvl w:val="0"/>
          <w:numId w:val="12"/>
        </w:numPr>
        <w:tabs>
          <w:tab w:val="left" w:pos="1065"/>
        </w:tabs>
        <w:autoSpaceDE w:val="0"/>
        <w:autoSpaceDN w:val="0"/>
        <w:ind w:left="0" w:firstLine="567"/>
        <w:contextualSpacing w:val="0"/>
        <w:jc w:val="both"/>
      </w:pPr>
      <w:r w:rsidRPr="004E3BE4">
        <w:t>Основаниями</w:t>
      </w:r>
      <w:r w:rsidRPr="004E3BE4">
        <w:rPr>
          <w:spacing w:val="1"/>
        </w:rPr>
        <w:t xml:space="preserve"> </w:t>
      </w:r>
      <w:r w:rsidRPr="004E3BE4">
        <w:t>для</w:t>
      </w:r>
      <w:r w:rsidRPr="004E3BE4">
        <w:rPr>
          <w:spacing w:val="1"/>
        </w:rPr>
        <w:t xml:space="preserve"> </w:t>
      </w:r>
      <w:r w:rsidRPr="004E3BE4">
        <w:t>рассмотрения</w:t>
      </w:r>
      <w:r w:rsidRPr="004E3BE4">
        <w:rPr>
          <w:spacing w:val="1"/>
        </w:rPr>
        <w:t xml:space="preserve"> </w:t>
      </w:r>
      <w:r w:rsidRPr="004E3BE4">
        <w:t>главой</w:t>
      </w:r>
      <w:r w:rsidRPr="004E3BE4">
        <w:rPr>
          <w:spacing w:val="1"/>
        </w:rPr>
        <w:t xml:space="preserve"> </w:t>
      </w:r>
      <w:r w:rsidR="005C08A8">
        <w:rPr>
          <w:color w:val="auto"/>
        </w:rPr>
        <w:t>Карабудахкентского района</w:t>
      </w:r>
      <w:r w:rsidR="005C08A8">
        <w:t xml:space="preserve"> </w:t>
      </w:r>
      <w:r>
        <w:t>вопроса</w:t>
      </w:r>
      <w:r>
        <w:rPr>
          <w:spacing w:val="1"/>
        </w:rPr>
        <w:t xml:space="preserve"> </w:t>
      </w:r>
      <w:r>
        <w:t>о</w:t>
      </w:r>
      <w:r>
        <w:rPr>
          <w:spacing w:val="1"/>
        </w:rPr>
        <w:t xml:space="preserve"> </w:t>
      </w:r>
      <w:r>
        <w:t>внесении</w:t>
      </w:r>
      <w:r>
        <w:rPr>
          <w:spacing w:val="1"/>
        </w:rPr>
        <w:t xml:space="preserve"> </w:t>
      </w:r>
      <w:r>
        <w:t>изменений в</w:t>
      </w:r>
      <w:r>
        <w:rPr>
          <w:spacing w:val="-1"/>
        </w:rPr>
        <w:t xml:space="preserve"> </w:t>
      </w:r>
      <w:r>
        <w:t>Правила</w:t>
      </w:r>
      <w:r>
        <w:rPr>
          <w:spacing w:val="-1"/>
        </w:rPr>
        <w:t xml:space="preserve"> </w:t>
      </w:r>
      <w:r>
        <w:t>землепользования</w:t>
      </w:r>
      <w:r>
        <w:rPr>
          <w:spacing w:val="-1"/>
        </w:rPr>
        <w:t xml:space="preserve"> </w:t>
      </w:r>
      <w:r>
        <w:t>и</w:t>
      </w:r>
      <w:r>
        <w:rPr>
          <w:spacing w:val="-2"/>
        </w:rPr>
        <w:t xml:space="preserve"> </w:t>
      </w:r>
      <w:r>
        <w:t>застройки</w:t>
      </w:r>
      <w:r>
        <w:rPr>
          <w:spacing w:val="1"/>
        </w:rPr>
        <w:t xml:space="preserve"> </w:t>
      </w:r>
      <w:r>
        <w:t>являются:</w:t>
      </w:r>
    </w:p>
    <w:p w14:paraId="331EC3C3" w14:textId="3F1DA355" w:rsidR="001D7B87" w:rsidRDefault="001D7B87" w:rsidP="001D7B87">
      <w:pPr>
        <w:pStyle w:val="a4"/>
        <w:widowControl w:val="0"/>
        <w:numPr>
          <w:ilvl w:val="0"/>
          <w:numId w:val="75"/>
        </w:numPr>
        <w:tabs>
          <w:tab w:val="left" w:pos="1065"/>
        </w:tabs>
        <w:autoSpaceDE w:val="0"/>
        <w:autoSpaceDN w:val="0"/>
        <w:ind w:left="0" w:firstLine="567"/>
        <w:contextualSpacing w:val="0"/>
        <w:jc w:val="both"/>
      </w:pPr>
      <w:r>
        <w:t>несоответствие</w:t>
      </w:r>
      <w:r>
        <w:rPr>
          <w:spacing w:val="1"/>
        </w:rPr>
        <w:t xml:space="preserve"> </w:t>
      </w:r>
      <w:r>
        <w:t>схеме</w:t>
      </w:r>
      <w:r>
        <w:rPr>
          <w:spacing w:val="1"/>
        </w:rPr>
        <w:t xml:space="preserve"> </w:t>
      </w:r>
      <w:r>
        <w:t>территориального</w:t>
      </w:r>
      <w:r>
        <w:rPr>
          <w:spacing w:val="1"/>
        </w:rPr>
        <w:t xml:space="preserve"> </w:t>
      </w:r>
      <w:r>
        <w:t>планирования</w:t>
      </w:r>
      <w:r>
        <w:rPr>
          <w:spacing w:val="1"/>
        </w:rPr>
        <w:t xml:space="preserve"> </w:t>
      </w:r>
      <w:r>
        <w:t>района,</w:t>
      </w:r>
      <w:r>
        <w:rPr>
          <w:spacing w:val="1"/>
        </w:rPr>
        <w:t xml:space="preserve"> </w:t>
      </w:r>
      <w:r>
        <w:t>возникшее</w:t>
      </w:r>
      <w:r>
        <w:rPr>
          <w:spacing w:val="1"/>
        </w:rPr>
        <w:t xml:space="preserve"> </w:t>
      </w:r>
      <w:r>
        <w:t>в</w:t>
      </w:r>
      <w:r>
        <w:rPr>
          <w:spacing w:val="1"/>
        </w:rPr>
        <w:t xml:space="preserve"> </w:t>
      </w:r>
      <w:r>
        <w:t>результате</w:t>
      </w:r>
      <w:r>
        <w:rPr>
          <w:spacing w:val="1"/>
        </w:rPr>
        <w:t xml:space="preserve"> </w:t>
      </w:r>
      <w:r>
        <w:t>внесения</w:t>
      </w:r>
      <w:r>
        <w:rPr>
          <w:spacing w:val="1"/>
        </w:rPr>
        <w:t xml:space="preserve"> </w:t>
      </w:r>
      <w:r>
        <w:t>в</w:t>
      </w:r>
      <w:r>
        <w:rPr>
          <w:spacing w:val="1"/>
        </w:rPr>
        <w:t xml:space="preserve"> </w:t>
      </w:r>
      <w:r>
        <w:t>схему</w:t>
      </w:r>
      <w:r>
        <w:rPr>
          <w:spacing w:val="1"/>
        </w:rPr>
        <w:t xml:space="preserve"> </w:t>
      </w:r>
      <w:r>
        <w:t>территориального</w:t>
      </w:r>
      <w:r>
        <w:rPr>
          <w:spacing w:val="-2"/>
        </w:rPr>
        <w:t xml:space="preserve"> </w:t>
      </w:r>
      <w:r>
        <w:t>планирования района</w:t>
      </w:r>
      <w:r>
        <w:rPr>
          <w:spacing w:val="-1"/>
        </w:rPr>
        <w:t xml:space="preserve"> </w:t>
      </w:r>
      <w:r>
        <w:t>изменений;</w:t>
      </w:r>
    </w:p>
    <w:p w14:paraId="3E48D2C0" w14:textId="77777777" w:rsidR="001D7B87" w:rsidRDefault="001D7B87" w:rsidP="001D7B87">
      <w:pPr>
        <w:pStyle w:val="a4"/>
        <w:widowControl w:val="0"/>
        <w:numPr>
          <w:ilvl w:val="0"/>
          <w:numId w:val="75"/>
        </w:numPr>
        <w:tabs>
          <w:tab w:val="left" w:pos="1065"/>
        </w:tabs>
        <w:autoSpaceDE w:val="0"/>
        <w:autoSpaceDN w:val="0"/>
        <w:ind w:left="0" w:firstLine="567"/>
        <w:contextualSpacing w:val="0"/>
        <w:jc w:val="both"/>
      </w:pPr>
      <w:r>
        <w:t>поступление</w:t>
      </w:r>
      <w:r>
        <w:rPr>
          <w:spacing w:val="1"/>
        </w:rPr>
        <w:t xml:space="preserve"> </w:t>
      </w:r>
      <w:r>
        <w:t>предложений</w:t>
      </w:r>
      <w:r>
        <w:rPr>
          <w:spacing w:val="1"/>
        </w:rPr>
        <w:t xml:space="preserve"> </w:t>
      </w:r>
      <w:r>
        <w:t>об</w:t>
      </w:r>
      <w:r>
        <w:rPr>
          <w:spacing w:val="1"/>
        </w:rPr>
        <w:t xml:space="preserve"> </w:t>
      </w:r>
      <w:r>
        <w:t>изменении</w:t>
      </w:r>
      <w:r>
        <w:rPr>
          <w:spacing w:val="1"/>
        </w:rPr>
        <w:t xml:space="preserve"> </w:t>
      </w:r>
      <w:r>
        <w:t>границ</w:t>
      </w:r>
      <w:r>
        <w:rPr>
          <w:spacing w:val="1"/>
        </w:rPr>
        <w:t xml:space="preserve"> </w:t>
      </w:r>
      <w:r>
        <w:t>территориальных</w:t>
      </w:r>
      <w:r>
        <w:rPr>
          <w:spacing w:val="1"/>
        </w:rPr>
        <w:t xml:space="preserve"> </w:t>
      </w:r>
      <w:r>
        <w:t>зон,</w:t>
      </w:r>
      <w:r>
        <w:rPr>
          <w:spacing w:val="1"/>
        </w:rPr>
        <w:t xml:space="preserve"> </w:t>
      </w:r>
      <w:r>
        <w:t>изменении</w:t>
      </w:r>
      <w:r>
        <w:rPr>
          <w:spacing w:val="1"/>
        </w:rPr>
        <w:t xml:space="preserve"> </w:t>
      </w:r>
      <w:r>
        <w:t>градостроительных</w:t>
      </w:r>
      <w:r>
        <w:rPr>
          <w:spacing w:val="1"/>
        </w:rPr>
        <w:t xml:space="preserve"> </w:t>
      </w:r>
      <w:r>
        <w:t>регламентов;</w:t>
      </w:r>
    </w:p>
    <w:p w14:paraId="0AC9F176" w14:textId="77777777" w:rsidR="001D7B87" w:rsidRDefault="001D7B87" w:rsidP="001D7B87">
      <w:pPr>
        <w:pStyle w:val="a4"/>
        <w:widowControl w:val="0"/>
        <w:numPr>
          <w:ilvl w:val="0"/>
          <w:numId w:val="75"/>
        </w:numPr>
        <w:tabs>
          <w:tab w:val="left" w:pos="1065"/>
        </w:tabs>
        <w:autoSpaceDE w:val="0"/>
        <w:autoSpaceDN w:val="0"/>
        <w:ind w:left="0" w:firstLine="567"/>
        <w:contextualSpacing w:val="0"/>
        <w:jc w:val="both"/>
      </w:pPr>
      <w:r>
        <w:t>несоответствие</w:t>
      </w:r>
      <w:r>
        <w:rPr>
          <w:spacing w:val="1"/>
        </w:rPr>
        <w:t xml:space="preserve"> </w:t>
      </w:r>
      <w:r>
        <w:t>сведений</w:t>
      </w:r>
      <w:r>
        <w:rPr>
          <w:spacing w:val="1"/>
        </w:rPr>
        <w:t xml:space="preserve"> </w:t>
      </w:r>
      <w:r>
        <w:t>о</w:t>
      </w:r>
      <w:r>
        <w:rPr>
          <w:spacing w:val="1"/>
        </w:rPr>
        <w:t xml:space="preserve"> </w:t>
      </w:r>
      <w:r>
        <w:t>местоположении</w:t>
      </w:r>
      <w:r>
        <w:rPr>
          <w:spacing w:val="1"/>
        </w:rPr>
        <w:t xml:space="preserve"> </w:t>
      </w:r>
      <w:r>
        <w:t>границ</w:t>
      </w:r>
      <w:r>
        <w:rPr>
          <w:spacing w:val="1"/>
        </w:rPr>
        <w:t xml:space="preserve"> </w:t>
      </w:r>
      <w:r>
        <w:t>зон</w:t>
      </w:r>
      <w:r>
        <w:rPr>
          <w:spacing w:val="1"/>
        </w:rPr>
        <w:t xml:space="preserve"> </w:t>
      </w:r>
      <w:r>
        <w:t>с</w:t>
      </w:r>
      <w:r>
        <w:rPr>
          <w:spacing w:val="1"/>
        </w:rPr>
        <w:t xml:space="preserve"> </w:t>
      </w:r>
      <w:r>
        <w:t>особыми</w:t>
      </w:r>
      <w:r>
        <w:rPr>
          <w:spacing w:val="1"/>
        </w:rPr>
        <w:t xml:space="preserve"> </w:t>
      </w:r>
      <w:r>
        <w:t>условиями</w:t>
      </w:r>
      <w:r>
        <w:rPr>
          <w:spacing w:val="1"/>
        </w:rPr>
        <w:t xml:space="preserve"> </w:t>
      </w:r>
      <w:r>
        <w:t>использования территорий, территорий объектов культурного наследия, отображенных на карте</w:t>
      </w:r>
      <w:r>
        <w:rPr>
          <w:spacing w:val="1"/>
        </w:rPr>
        <w:t xml:space="preserve"> </w:t>
      </w:r>
      <w:r>
        <w:t>градостроительного</w:t>
      </w:r>
      <w:r>
        <w:rPr>
          <w:spacing w:val="1"/>
        </w:rPr>
        <w:t xml:space="preserve"> </w:t>
      </w:r>
      <w:r>
        <w:t>зонирования,</w:t>
      </w:r>
      <w:r>
        <w:rPr>
          <w:spacing w:val="1"/>
        </w:rPr>
        <w:t xml:space="preserve"> </w:t>
      </w:r>
      <w:r>
        <w:t>содержащемуся</w:t>
      </w:r>
      <w:r>
        <w:rPr>
          <w:spacing w:val="1"/>
        </w:rPr>
        <w:t xml:space="preserve"> </w:t>
      </w:r>
      <w:r>
        <w:t>в</w:t>
      </w:r>
      <w:r>
        <w:rPr>
          <w:spacing w:val="1"/>
        </w:rPr>
        <w:t xml:space="preserve"> </w:t>
      </w:r>
      <w:r>
        <w:t>Едином</w:t>
      </w:r>
      <w:r>
        <w:rPr>
          <w:spacing w:val="1"/>
        </w:rPr>
        <w:t xml:space="preserve"> </w:t>
      </w:r>
      <w:r>
        <w:t>государственном</w:t>
      </w:r>
      <w:r>
        <w:rPr>
          <w:spacing w:val="1"/>
        </w:rPr>
        <w:t xml:space="preserve"> </w:t>
      </w:r>
      <w:r>
        <w:t>реестре</w:t>
      </w:r>
      <w:r>
        <w:rPr>
          <w:spacing w:val="1"/>
        </w:rPr>
        <w:t xml:space="preserve"> </w:t>
      </w:r>
      <w:r>
        <w:t>недвижимости описанию местоположения</w:t>
      </w:r>
      <w:r>
        <w:rPr>
          <w:spacing w:val="-1"/>
        </w:rPr>
        <w:t xml:space="preserve"> </w:t>
      </w:r>
      <w:r>
        <w:t>границ</w:t>
      </w:r>
      <w:r>
        <w:rPr>
          <w:spacing w:val="2"/>
        </w:rPr>
        <w:t xml:space="preserve"> </w:t>
      </w:r>
      <w:r>
        <w:t>указанных</w:t>
      </w:r>
      <w:r>
        <w:rPr>
          <w:spacing w:val="-1"/>
        </w:rPr>
        <w:t xml:space="preserve"> </w:t>
      </w:r>
      <w:r>
        <w:t>зон,</w:t>
      </w:r>
      <w:r>
        <w:rPr>
          <w:spacing w:val="-3"/>
        </w:rPr>
        <w:t xml:space="preserve"> </w:t>
      </w:r>
      <w:r>
        <w:t>территорий;</w:t>
      </w:r>
    </w:p>
    <w:p w14:paraId="0040E9F4" w14:textId="77777777" w:rsidR="001D7B87" w:rsidRDefault="001D7B87" w:rsidP="001D7B87">
      <w:pPr>
        <w:pStyle w:val="a4"/>
        <w:widowControl w:val="0"/>
        <w:numPr>
          <w:ilvl w:val="0"/>
          <w:numId w:val="75"/>
        </w:numPr>
        <w:tabs>
          <w:tab w:val="left" w:pos="1065"/>
        </w:tabs>
        <w:autoSpaceDE w:val="0"/>
        <w:autoSpaceDN w:val="0"/>
        <w:ind w:left="0" w:firstLine="567"/>
        <w:contextualSpacing w:val="0"/>
        <w:jc w:val="both"/>
      </w:pPr>
      <w:r>
        <w:t>несоответствие</w:t>
      </w:r>
      <w:r>
        <w:rPr>
          <w:spacing w:val="1"/>
        </w:rPr>
        <w:t xml:space="preserve"> </w:t>
      </w:r>
      <w:r>
        <w:t>установленных</w:t>
      </w:r>
      <w:r>
        <w:rPr>
          <w:spacing w:val="1"/>
        </w:rPr>
        <w:t xml:space="preserve"> </w:t>
      </w:r>
      <w:r>
        <w:t>градостроительным</w:t>
      </w:r>
      <w:r>
        <w:rPr>
          <w:spacing w:val="1"/>
        </w:rPr>
        <w:t xml:space="preserve"> </w:t>
      </w:r>
      <w:r>
        <w:t>регламентом</w:t>
      </w:r>
      <w:r>
        <w:rPr>
          <w:spacing w:val="1"/>
        </w:rPr>
        <w:t xml:space="preserve"> </w:t>
      </w:r>
      <w:r>
        <w:t>ограничений</w:t>
      </w:r>
      <w:r>
        <w:rPr>
          <w:spacing w:val="1"/>
        </w:rPr>
        <w:t xml:space="preserve"> </w:t>
      </w:r>
      <w:r>
        <w:t>использования</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расположенных</w:t>
      </w:r>
      <w:r>
        <w:rPr>
          <w:spacing w:val="1"/>
        </w:rPr>
        <w:t xml:space="preserve"> </w:t>
      </w:r>
      <w:r>
        <w:t>полностью</w:t>
      </w:r>
      <w:r>
        <w:rPr>
          <w:spacing w:val="1"/>
        </w:rPr>
        <w:t xml:space="preserve"> </w:t>
      </w:r>
      <w:r>
        <w:t>или</w:t>
      </w:r>
      <w:r>
        <w:rPr>
          <w:spacing w:val="1"/>
        </w:rPr>
        <w:t xml:space="preserve"> </w:t>
      </w:r>
      <w:r>
        <w:t>частично</w:t>
      </w:r>
      <w:r>
        <w:rPr>
          <w:spacing w:val="1"/>
        </w:rPr>
        <w:t xml:space="preserve"> </w:t>
      </w:r>
      <w:r>
        <w:t>в</w:t>
      </w:r>
      <w:r>
        <w:rPr>
          <w:spacing w:val="1"/>
        </w:rPr>
        <w:t xml:space="preserve"> </w:t>
      </w:r>
      <w:r>
        <w:t>границах</w:t>
      </w:r>
      <w:r>
        <w:rPr>
          <w:spacing w:val="1"/>
        </w:rPr>
        <w:t xml:space="preserve"> </w:t>
      </w:r>
      <w:r>
        <w:t>зон</w:t>
      </w:r>
      <w:r>
        <w:rPr>
          <w:spacing w:val="1"/>
        </w:rPr>
        <w:t xml:space="preserve"> </w:t>
      </w:r>
      <w:r>
        <w:t>с</w:t>
      </w:r>
      <w:r>
        <w:rPr>
          <w:spacing w:val="1"/>
        </w:rPr>
        <w:t xml:space="preserve"> </w:t>
      </w:r>
      <w:r>
        <w:t>особыми</w:t>
      </w:r>
      <w:r>
        <w:rPr>
          <w:spacing w:val="1"/>
        </w:rPr>
        <w:t xml:space="preserve"> </w:t>
      </w:r>
      <w:r>
        <w:t>условиями</w:t>
      </w:r>
      <w:r>
        <w:rPr>
          <w:spacing w:val="1"/>
        </w:rPr>
        <w:t xml:space="preserve"> </w:t>
      </w:r>
      <w:r>
        <w:t>использования</w:t>
      </w:r>
      <w:r>
        <w:rPr>
          <w:spacing w:val="1"/>
        </w:rPr>
        <w:t xml:space="preserve"> </w:t>
      </w:r>
      <w:r>
        <w:t>территорий,</w:t>
      </w:r>
      <w:r>
        <w:rPr>
          <w:spacing w:val="1"/>
        </w:rPr>
        <w:t xml:space="preserve"> </w:t>
      </w:r>
      <w:r>
        <w:t>территорий</w:t>
      </w:r>
      <w:r>
        <w:rPr>
          <w:spacing w:val="1"/>
        </w:rPr>
        <w:t xml:space="preserve"> </w:t>
      </w:r>
      <w:r>
        <w:t>достопримечательных</w:t>
      </w:r>
      <w:r>
        <w:rPr>
          <w:spacing w:val="1"/>
        </w:rPr>
        <w:t xml:space="preserve"> </w:t>
      </w:r>
      <w:r>
        <w:t>мест</w:t>
      </w:r>
      <w:r>
        <w:rPr>
          <w:spacing w:val="1"/>
        </w:rPr>
        <w:t xml:space="preserve"> </w:t>
      </w:r>
      <w:r>
        <w:t>федерального,</w:t>
      </w:r>
      <w:r>
        <w:rPr>
          <w:spacing w:val="1"/>
        </w:rPr>
        <w:t xml:space="preserve"> </w:t>
      </w:r>
      <w:r>
        <w:t>регионального</w:t>
      </w:r>
      <w:r>
        <w:rPr>
          <w:spacing w:val="1"/>
        </w:rPr>
        <w:t xml:space="preserve"> </w:t>
      </w:r>
      <w:r>
        <w:t>и</w:t>
      </w:r>
      <w:r>
        <w:rPr>
          <w:spacing w:val="1"/>
        </w:rPr>
        <w:t xml:space="preserve"> </w:t>
      </w:r>
      <w:r>
        <w:t>местного</w:t>
      </w:r>
      <w:r>
        <w:rPr>
          <w:spacing w:val="1"/>
        </w:rPr>
        <w:t xml:space="preserve"> </w:t>
      </w:r>
      <w:r>
        <w:t>значения,</w:t>
      </w:r>
      <w:r>
        <w:rPr>
          <w:spacing w:val="1"/>
        </w:rPr>
        <w:t xml:space="preserve"> </w:t>
      </w:r>
      <w:r>
        <w:t>содержащимся в Едином государственном реестре недвижимости ограничениям использования</w:t>
      </w:r>
      <w:r>
        <w:rPr>
          <w:spacing w:val="1"/>
        </w:rPr>
        <w:t xml:space="preserve"> </w:t>
      </w:r>
      <w:r>
        <w:t>объектов</w:t>
      </w:r>
      <w:r>
        <w:rPr>
          <w:spacing w:val="-2"/>
        </w:rPr>
        <w:t xml:space="preserve"> </w:t>
      </w:r>
      <w:r>
        <w:t>недвижимости</w:t>
      </w:r>
      <w:r>
        <w:rPr>
          <w:spacing w:val="1"/>
        </w:rPr>
        <w:t xml:space="preserve"> </w:t>
      </w:r>
      <w:r>
        <w:t>в</w:t>
      </w:r>
      <w:r>
        <w:rPr>
          <w:spacing w:val="-1"/>
        </w:rPr>
        <w:t xml:space="preserve"> </w:t>
      </w:r>
      <w:r>
        <w:t>пределах</w:t>
      </w:r>
      <w:r>
        <w:rPr>
          <w:spacing w:val="2"/>
        </w:rPr>
        <w:t xml:space="preserve"> </w:t>
      </w:r>
      <w:r>
        <w:t>таких</w:t>
      </w:r>
      <w:r>
        <w:rPr>
          <w:spacing w:val="2"/>
        </w:rPr>
        <w:t xml:space="preserve"> </w:t>
      </w:r>
      <w:r>
        <w:t>зон,</w:t>
      </w:r>
      <w:r>
        <w:rPr>
          <w:spacing w:val="-4"/>
        </w:rPr>
        <w:t xml:space="preserve"> </w:t>
      </w:r>
      <w:r>
        <w:t>территорий;</w:t>
      </w:r>
    </w:p>
    <w:p w14:paraId="555BDDF3" w14:textId="77777777" w:rsidR="001D7B87" w:rsidRDefault="001D7B87" w:rsidP="001D7B87">
      <w:pPr>
        <w:pStyle w:val="a4"/>
        <w:widowControl w:val="0"/>
        <w:numPr>
          <w:ilvl w:val="0"/>
          <w:numId w:val="75"/>
        </w:numPr>
        <w:tabs>
          <w:tab w:val="left" w:pos="1065"/>
        </w:tabs>
        <w:autoSpaceDE w:val="0"/>
        <w:autoSpaceDN w:val="0"/>
        <w:ind w:left="0" w:firstLine="567"/>
        <w:contextualSpacing w:val="0"/>
        <w:jc w:val="both"/>
      </w:pPr>
      <w:r>
        <w:t>установление,</w:t>
      </w:r>
      <w:r>
        <w:rPr>
          <w:spacing w:val="1"/>
        </w:rPr>
        <w:t xml:space="preserve"> </w:t>
      </w:r>
      <w:r>
        <w:t>изменение,</w:t>
      </w:r>
      <w:r>
        <w:rPr>
          <w:spacing w:val="1"/>
        </w:rPr>
        <w:t xml:space="preserve"> </w:t>
      </w:r>
      <w:r>
        <w:t>прекращение</w:t>
      </w:r>
      <w:r>
        <w:rPr>
          <w:spacing w:val="1"/>
        </w:rPr>
        <w:t xml:space="preserve"> </w:t>
      </w:r>
      <w:r>
        <w:t>существования</w:t>
      </w:r>
      <w:r>
        <w:rPr>
          <w:spacing w:val="1"/>
        </w:rPr>
        <w:t xml:space="preserve"> </w:t>
      </w:r>
      <w:r>
        <w:t>зоны</w:t>
      </w:r>
      <w:r>
        <w:rPr>
          <w:spacing w:val="1"/>
        </w:rPr>
        <w:t xml:space="preserve"> </w:t>
      </w:r>
      <w:r>
        <w:t>с</w:t>
      </w:r>
      <w:r>
        <w:rPr>
          <w:spacing w:val="1"/>
        </w:rPr>
        <w:t xml:space="preserve"> </w:t>
      </w:r>
      <w:r>
        <w:t>особыми</w:t>
      </w:r>
      <w:r>
        <w:rPr>
          <w:spacing w:val="1"/>
        </w:rPr>
        <w:t xml:space="preserve"> </w:t>
      </w:r>
      <w:r>
        <w:t>условиями</w:t>
      </w:r>
      <w:r>
        <w:rPr>
          <w:spacing w:val="1"/>
        </w:rPr>
        <w:t xml:space="preserve"> </w:t>
      </w:r>
      <w:r>
        <w:t>использования</w:t>
      </w:r>
      <w:r>
        <w:rPr>
          <w:spacing w:val="1"/>
        </w:rPr>
        <w:t xml:space="preserve"> </w:t>
      </w:r>
      <w:r>
        <w:t>территории,</w:t>
      </w:r>
      <w:r>
        <w:rPr>
          <w:spacing w:val="1"/>
        </w:rPr>
        <w:t xml:space="preserve"> </w:t>
      </w:r>
      <w:r>
        <w:t>установление,</w:t>
      </w:r>
      <w:r>
        <w:rPr>
          <w:spacing w:val="1"/>
        </w:rPr>
        <w:t xml:space="preserve"> </w:t>
      </w:r>
      <w:r>
        <w:t>изменение</w:t>
      </w:r>
      <w:r>
        <w:rPr>
          <w:spacing w:val="1"/>
        </w:rPr>
        <w:t xml:space="preserve"> </w:t>
      </w:r>
      <w:r>
        <w:t>границ</w:t>
      </w:r>
      <w:r>
        <w:rPr>
          <w:spacing w:val="1"/>
        </w:rPr>
        <w:t xml:space="preserve"> </w:t>
      </w:r>
      <w:r>
        <w:t>территории</w:t>
      </w:r>
      <w:r>
        <w:rPr>
          <w:spacing w:val="1"/>
        </w:rPr>
        <w:t xml:space="preserve"> </w:t>
      </w:r>
      <w:r>
        <w:t>объекта</w:t>
      </w:r>
      <w:r>
        <w:rPr>
          <w:spacing w:val="1"/>
        </w:rPr>
        <w:t xml:space="preserve"> </w:t>
      </w:r>
      <w:r>
        <w:t>культурного</w:t>
      </w:r>
      <w:r>
        <w:rPr>
          <w:spacing w:val="1"/>
        </w:rPr>
        <w:t xml:space="preserve"> </w:t>
      </w:r>
      <w:r>
        <w:t>наследия,</w:t>
      </w:r>
      <w:r>
        <w:rPr>
          <w:spacing w:val="1"/>
        </w:rPr>
        <w:t xml:space="preserve"> </w:t>
      </w:r>
      <w:r>
        <w:t>территории</w:t>
      </w:r>
      <w:r>
        <w:rPr>
          <w:spacing w:val="1"/>
        </w:rPr>
        <w:t xml:space="preserve"> </w:t>
      </w:r>
      <w:r>
        <w:t>исторического</w:t>
      </w:r>
      <w:r>
        <w:rPr>
          <w:spacing w:val="1"/>
        </w:rPr>
        <w:t xml:space="preserve"> </w:t>
      </w:r>
      <w:r>
        <w:t>поселения</w:t>
      </w:r>
      <w:r>
        <w:rPr>
          <w:spacing w:val="1"/>
        </w:rPr>
        <w:t xml:space="preserve"> </w:t>
      </w:r>
      <w:r>
        <w:t>федерального</w:t>
      </w:r>
      <w:r>
        <w:rPr>
          <w:spacing w:val="1"/>
        </w:rPr>
        <w:t xml:space="preserve"> </w:t>
      </w:r>
      <w:r>
        <w:t>значения,</w:t>
      </w:r>
      <w:r>
        <w:rPr>
          <w:spacing w:val="61"/>
        </w:rPr>
        <w:t xml:space="preserve"> </w:t>
      </w:r>
      <w:r>
        <w:t>территории</w:t>
      </w:r>
      <w:r>
        <w:rPr>
          <w:spacing w:val="1"/>
        </w:rPr>
        <w:t xml:space="preserve"> </w:t>
      </w:r>
      <w:r>
        <w:t>исторического</w:t>
      </w:r>
      <w:r>
        <w:rPr>
          <w:spacing w:val="-1"/>
        </w:rPr>
        <w:t xml:space="preserve"> </w:t>
      </w:r>
      <w:r>
        <w:t>поселения регионального значения;</w:t>
      </w:r>
    </w:p>
    <w:p w14:paraId="405EA8D7" w14:textId="77777777" w:rsidR="001D7B87" w:rsidRDefault="001D7B87" w:rsidP="001D7B87">
      <w:pPr>
        <w:pStyle w:val="a4"/>
        <w:widowControl w:val="0"/>
        <w:numPr>
          <w:ilvl w:val="0"/>
          <w:numId w:val="75"/>
        </w:numPr>
        <w:tabs>
          <w:tab w:val="left" w:pos="1065"/>
        </w:tabs>
        <w:autoSpaceDE w:val="0"/>
        <w:autoSpaceDN w:val="0"/>
        <w:ind w:left="0" w:firstLine="567"/>
        <w:contextualSpacing w:val="0"/>
        <w:jc w:val="both"/>
      </w:pPr>
      <w:r>
        <w:t>принятие</w:t>
      </w:r>
      <w:r>
        <w:rPr>
          <w:spacing w:val="-3"/>
        </w:rPr>
        <w:t xml:space="preserve"> </w:t>
      </w:r>
      <w:r>
        <w:t>решения</w:t>
      </w:r>
      <w:r>
        <w:rPr>
          <w:spacing w:val="-1"/>
        </w:rPr>
        <w:t xml:space="preserve"> </w:t>
      </w:r>
      <w:r>
        <w:t>о</w:t>
      </w:r>
      <w:r>
        <w:rPr>
          <w:spacing w:val="-1"/>
        </w:rPr>
        <w:t xml:space="preserve"> </w:t>
      </w:r>
      <w:r>
        <w:t>комплексном</w:t>
      </w:r>
      <w:r>
        <w:rPr>
          <w:spacing w:val="-2"/>
        </w:rPr>
        <w:t xml:space="preserve"> </w:t>
      </w:r>
      <w:r>
        <w:t>развитии территории;</w:t>
      </w:r>
    </w:p>
    <w:p w14:paraId="718F7224" w14:textId="5330A894" w:rsidR="001D7B87" w:rsidRPr="003710C8" w:rsidRDefault="001D7B87" w:rsidP="001D7B87">
      <w:pPr>
        <w:numPr>
          <w:ilvl w:val="0"/>
          <w:numId w:val="12"/>
        </w:numPr>
        <w:tabs>
          <w:tab w:val="left" w:pos="851"/>
          <w:tab w:val="left" w:pos="993"/>
        </w:tabs>
        <w:ind w:left="0" w:firstLine="567"/>
        <w:jc w:val="both"/>
        <w:rPr>
          <w:color w:val="auto"/>
        </w:rPr>
      </w:pPr>
      <w:r w:rsidRPr="004E3BE4">
        <w:rPr>
          <w:color w:val="auto"/>
        </w:rPr>
        <w:t>Со дня поступления</w:t>
      </w:r>
      <w:r w:rsidRPr="003710C8">
        <w:rPr>
          <w:color w:val="auto"/>
        </w:rPr>
        <w:t xml:space="preserve"> в орган местного самоуправления</w:t>
      </w:r>
      <w:r w:rsidR="005C08A8" w:rsidRPr="005C08A8">
        <w:rPr>
          <w:color w:val="auto"/>
        </w:rPr>
        <w:t xml:space="preserve"> </w:t>
      </w:r>
      <w:r w:rsidR="005C08A8">
        <w:rPr>
          <w:color w:val="auto"/>
        </w:rPr>
        <w:t>Карабудахкентского района</w:t>
      </w:r>
      <w:r w:rsidRPr="003710C8">
        <w:rPr>
          <w:color w:val="auto"/>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w:t>
      </w:r>
      <w:r>
        <w:rPr>
          <w:color w:val="auto"/>
        </w:rPr>
        <w:t>П</w:t>
      </w:r>
      <w:r w:rsidRPr="003710C8">
        <w:rPr>
          <w:color w:val="auto"/>
        </w:rPr>
        <w:t>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271AC338" w14:textId="5F729FE7" w:rsidR="001D7B87" w:rsidRPr="003710C8" w:rsidRDefault="001D7B87" w:rsidP="001D7B87">
      <w:pPr>
        <w:numPr>
          <w:ilvl w:val="0"/>
          <w:numId w:val="12"/>
        </w:numPr>
        <w:tabs>
          <w:tab w:val="left" w:pos="851"/>
          <w:tab w:val="left" w:pos="993"/>
        </w:tabs>
        <w:ind w:left="0" w:firstLine="567"/>
        <w:jc w:val="both"/>
        <w:rPr>
          <w:color w:val="auto"/>
        </w:rPr>
      </w:pPr>
      <w:r w:rsidRPr="003710C8">
        <w:rPr>
          <w:color w:val="auto"/>
        </w:rPr>
        <w:t xml:space="preserve">В случаях, предусмотренных пунктами 3 - 5 части </w:t>
      </w:r>
      <w:r>
        <w:rPr>
          <w:color w:val="auto"/>
        </w:rPr>
        <w:t>7</w:t>
      </w:r>
      <w:r w:rsidRPr="003710C8">
        <w:rPr>
          <w:color w:val="auto"/>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w:t>
      </w:r>
      <w:r w:rsidRPr="003710C8">
        <w:rPr>
          <w:color w:val="auto"/>
        </w:rPr>
        <w:lastRenderedPageBreak/>
        <w:t xml:space="preserve">федерального значения, исторических поселений регионального значения, направляет главе </w:t>
      </w:r>
      <w:r w:rsidR="005C08A8">
        <w:rPr>
          <w:color w:val="auto"/>
        </w:rPr>
        <w:t>Карабудахкентского района</w:t>
      </w:r>
      <w:r w:rsidR="005C08A8" w:rsidRPr="003710C8">
        <w:rPr>
          <w:color w:val="auto"/>
        </w:rPr>
        <w:t xml:space="preserve"> </w:t>
      </w:r>
      <w:r w:rsidRPr="003710C8">
        <w:rPr>
          <w:color w:val="auto"/>
        </w:rPr>
        <w:t xml:space="preserve">требование об отображении в </w:t>
      </w:r>
      <w:r>
        <w:rPr>
          <w:color w:val="auto"/>
        </w:rPr>
        <w:t>П</w:t>
      </w:r>
      <w:r w:rsidRPr="003710C8">
        <w:rPr>
          <w:color w:val="auto"/>
        </w:rPr>
        <w:t>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48C003CD" w14:textId="64F28F05" w:rsidR="001D7B87" w:rsidRPr="003710C8" w:rsidRDefault="001D7B87" w:rsidP="001D7B87">
      <w:pPr>
        <w:numPr>
          <w:ilvl w:val="0"/>
          <w:numId w:val="12"/>
        </w:numPr>
        <w:tabs>
          <w:tab w:val="left" w:pos="851"/>
          <w:tab w:val="left" w:pos="993"/>
        </w:tabs>
        <w:ind w:left="0" w:firstLine="567"/>
        <w:jc w:val="both"/>
        <w:rPr>
          <w:color w:val="auto"/>
        </w:rPr>
      </w:pPr>
      <w:r w:rsidRPr="003710C8">
        <w:rPr>
          <w:color w:val="auto"/>
        </w:rPr>
        <w:t xml:space="preserve">В случае поступления требования, предусмотренного частью </w:t>
      </w:r>
      <w:r>
        <w:rPr>
          <w:color w:val="auto"/>
        </w:rPr>
        <w:t xml:space="preserve">9 </w:t>
      </w:r>
      <w:r w:rsidRPr="003710C8">
        <w:rPr>
          <w:color w:val="auto"/>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w:t>
      </w:r>
      <w:r>
        <w:rPr>
          <w:color w:val="auto"/>
        </w:rPr>
        <w:t>7</w:t>
      </w:r>
      <w:r w:rsidRPr="003710C8">
        <w:rPr>
          <w:color w:val="auto"/>
        </w:rPr>
        <w:t xml:space="preserve"> настоящей статьи оснований для внесения изменений в </w:t>
      </w:r>
      <w:r>
        <w:rPr>
          <w:color w:val="auto"/>
        </w:rPr>
        <w:t>П</w:t>
      </w:r>
      <w:r w:rsidRPr="003710C8">
        <w:rPr>
          <w:color w:val="auto"/>
        </w:rPr>
        <w:t xml:space="preserve">равила глава </w:t>
      </w:r>
      <w:r w:rsidR="005C08A8">
        <w:rPr>
          <w:color w:val="auto"/>
        </w:rPr>
        <w:t>Карабудахкентского района</w:t>
      </w:r>
      <w:r w:rsidRPr="003710C8">
        <w:rPr>
          <w:color w:val="auto"/>
        </w:rPr>
        <w:t xml:space="preserve"> обязан обеспечить внесение изменений в </w:t>
      </w:r>
      <w:r>
        <w:rPr>
          <w:color w:val="auto"/>
        </w:rPr>
        <w:t>П</w:t>
      </w:r>
      <w:r w:rsidRPr="003710C8">
        <w:rPr>
          <w:color w:val="auto"/>
        </w:rPr>
        <w:t xml:space="preserve">равила путем их уточнения в соответствии с таким требованием. При этом утверждение изменений в </w:t>
      </w:r>
      <w:r>
        <w:rPr>
          <w:color w:val="auto"/>
        </w:rPr>
        <w:t>П</w:t>
      </w:r>
      <w:r w:rsidRPr="003710C8">
        <w:rPr>
          <w:color w:val="auto"/>
        </w:rPr>
        <w:t xml:space="preserve">равила в целях их уточнения в соответствии с требованием, предусмотренным частью </w:t>
      </w:r>
      <w:r>
        <w:rPr>
          <w:color w:val="auto"/>
        </w:rPr>
        <w:t>9</w:t>
      </w:r>
      <w:r w:rsidRPr="003710C8">
        <w:rPr>
          <w:color w:val="auto"/>
        </w:rPr>
        <w:t xml:space="preserve"> настоящей статьи, не требуется.</w:t>
      </w:r>
    </w:p>
    <w:p w14:paraId="095E9BC1" w14:textId="77777777" w:rsidR="001D7B87" w:rsidRPr="003710C8" w:rsidRDefault="001D7B87" w:rsidP="001D7B87">
      <w:pPr>
        <w:numPr>
          <w:ilvl w:val="0"/>
          <w:numId w:val="12"/>
        </w:numPr>
        <w:tabs>
          <w:tab w:val="left" w:pos="851"/>
          <w:tab w:val="left" w:pos="993"/>
        </w:tabs>
        <w:ind w:left="0" w:firstLine="567"/>
        <w:jc w:val="both"/>
        <w:rPr>
          <w:color w:val="auto"/>
        </w:rPr>
      </w:pPr>
      <w:r w:rsidRPr="003710C8">
        <w:rPr>
          <w:color w:val="auto"/>
        </w:rPr>
        <w:t>Срок уточнения П</w:t>
      </w:r>
      <w:r>
        <w:rPr>
          <w:color w:val="auto"/>
        </w:rPr>
        <w:t xml:space="preserve">равил в соответствии с частью </w:t>
      </w:r>
      <w:r w:rsidRPr="00827D86">
        <w:t>1</w:t>
      </w:r>
      <w:r>
        <w:t>0</w:t>
      </w:r>
      <w:r w:rsidRPr="00827D86">
        <w:t xml:space="preserve"> </w:t>
      </w:r>
      <w:r w:rsidRPr="003710C8">
        <w:rPr>
          <w:color w:val="auto"/>
        </w:rPr>
        <w:t xml:space="preserve">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w:t>
      </w:r>
      <w:r>
        <w:rPr>
          <w:color w:val="auto"/>
        </w:rPr>
        <w:t>9</w:t>
      </w:r>
      <w:r w:rsidRPr="003710C8">
        <w:rPr>
          <w:color w:val="auto"/>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w:t>
      </w:r>
      <w:r>
        <w:rPr>
          <w:color w:val="auto"/>
        </w:rPr>
        <w:t>7</w:t>
      </w:r>
      <w:r w:rsidRPr="003710C8">
        <w:rPr>
          <w:color w:val="auto"/>
        </w:rPr>
        <w:t xml:space="preserve"> настоящей статьи оснований для внесения изменений в </w:t>
      </w:r>
      <w:r>
        <w:rPr>
          <w:color w:val="auto"/>
        </w:rPr>
        <w:t>Правила</w:t>
      </w:r>
      <w:r w:rsidRPr="003710C8">
        <w:rPr>
          <w:color w:val="auto"/>
        </w:rPr>
        <w:t>.</w:t>
      </w:r>
    </w:p>
    <w:p w14:paraId="0D89EB25" w14:textId="1A7DEB9D" w:rsidR="001D7B87" w:rsidRPr="00787E62" w:rsidRDefault="001D7B87" w:rsidP="001D7B87">
      <w:pPr>
        <w:numPr>
          <w:ilvl w:val="0"/>
          <w:numId w:val="12"/>
        </w:numPr>
        <w:tabs>
          <w:tab w:val="left" w:pos="993"/>
        </w:tabs>
        <w:ind w:left="0" w:firstLine="567"/>
        <w:jc w:val="both"/>
        <w:rPr>
          <w:rFonts w:ascii="Verdana" w:hAnsi="Verdana"/>
          <w:color w:val="auto"/>
          <w:sz w:val="21"/>
          <w:szCs w:val="21"/>
        </w:rPr>
      </w:pPr>
      <w:r>
        <w:rPr>
          <w:color w:val="auto"/>
        </w:rPr>
        <w:t xml:space="preserve">Глава </w:t>
      </w:r>
      <w:r w:rsidR="005C08A8">
        <w:rPr>
          <w:color w:val="auto"/>
        </w:rPr>
        <w:t xml:space="preserve">Карабудахкентского района </w:t>
      </w:r>
      <w:r>
        <w:rPr>
          <w:color w:val="auto"/>
        </w:rPr>
        <w:t xml:space="preserve">не </w:t>
      </w:r>
      <w:r w:rsidRPr="00871068">
        <w:rPr>
          <w:color w:val="auto"/>
        </w:rPr>
        <w:t>позднее</w:t>
      </w:r>
      <w:r>
        <w:rPr>
          <w:color w:val="auto"/>
        </w:rPr>
        <w:t>,</w:t>
      </w:r>
      <w:r w:rsidRPr="00871068">
        <w:rPr>
          <w:color w:val="auto"/>
        </w:rPr>
        <w:t xml:space="preserve"> чем по истечении десяти дней с даты принятия решения о подготовке проекта </w:t>
      </w:r>
      <w:r>
        <w:rPr>
          <w:color w:val="auto"/>
        </w:rPr>
        <w:t xml:space="preserve">изменений в </w:t>
      </w:r>
      <w:r w:rsidRPr="00871068">
        <w:rPr>
          <w:color w:val="auto"/>
        </w:rPr>
        <w:t>Правил</w:t>
      </w:r>
      <w:r>
        <w:rPr>
          <w:color w:val="auto"/>
        </w:rPr>
        <w:t>а</w:t>
      </w:r>
      <w:r w:rsidRPr="00871068">
        <w:rPr>
          <w:color w:val="auto"/>
        </w:rPr>
        <w:t xml:space="preserve"> обеспечивает опубликование сообщения о принятии такого решения в порядке, установленном для официального опубликования муниципальных правовых </w:t>
      </w:r>
      <w:r w:rsidRPr="00B777C6">
        <w:rPr>
          <w:color w:val="auto"/>
        </w:rPr>
        <w:t>актов, иной официальной информации, и размещение указанного сообщения на официальн</w:t>
      </w:r>
      <w:r>
        <w:rPr>
          <w:color w:val="auto"/>
        </w:rPr>
        <w:t>ом</w:t>
      </w:r>
      <w:r w:rsidRPr="00B777C6">
        <w:rPr>
          <w:color w:val="auto"/>
        </w:rPr>
        <w:t xml:space="preserve"> сайт</w:t>
      </w:r>
      <w:r>
        <w:rPr>
          <w:color w:val="auto"/>
        </w:rPr>
        <w:t>е</w:t>
      </w:r>
      <w:r w:rsidRPr="00B777C6">
        <w:rPr>
          <w:color w:val="auto"/>
        </w:rPr>
        <w:t xml:space="preserve"> </w:t>
      </w:r>
      <w:r>
        <w:rPr>
          <w:color w:val="auto"/>
        </w:rPr>
        <w:t>а</w:t>
      </w:r>
      <w:r w:rsidRPr="00B777C6">
        <w:rPr>
          <w:color w:val="auto"/>
        </w:rPr>
        <w:t xml:space="preserve">дминистрации </w:t>
      </w:r>
      <w:r>
        <w:rPr>
          <w:color w:val="auto"/>
        </w:rPr>
        <w:t xml:space="preserve">поселения </w:t>
      </w:r>
      <w:r w:rsidRPr="003B2338">
        <w:rPr>
          <w:rFonts w:eastAsia="Calibri"/>
          <w:color w:val="auto"/>
          <w:lang w:eastAsia="en-US"/>
        </w:rPr>
        <w:t>в сети Интернет</w:t>
      </w:r>
      <w:r w:rsidRPr="00263B63">
        <w:rPr>
          <w:rFonts w:eastAsia="Calibri"/>
          <w:color w:val="auto"/>
          <w:lang w:eastAsia="en-US"/>
        </w:rPr>
        <w:t>.</w:t>
      </w:r>
      <w:r>
        <w:rPr>
          <w:rFonts w:eastAsia="Calibri"/>
          <w:color w:val="auto"/>
          <w:lang w:eastAsia="en-US"/>
        </w:rPr>
        <w:t xml:space="preserve"> </w:t>
      </w:r>
      <w:r w:rsidRPr="00787E62">
        <w:rPr>
          <w:color w:val="auto"/>
        </w:rPr>
        <w:t>Сообщение о принятии такого решения также может быть распространено по радио и телевидению.</w:t>
      </w:r>
    </w:p>
    <w:p w14:paraId="7F0EAE79" w14:textId="77777777" w:rsidR="001D7B87" w:rsidRPr="003B3D54" w:rsidRDefault="001D7B87" w:rsidP="001D7B87">
      <w:pPr>
        <w:numPr>
          <w:ilvl w:val="0"/>
          <w:numId w:val="12"/>
        </w:numPr>
        <w:tabs>
          <w:tab w:val="left" w:pos="851"/>
          <w:tab w:val="left" w:pos="993"/>
        </w:tabs>
        <w:ind w:left="0" w:firstLine="567"/>
        <w:jc w:val="both"/>
        <w:rPr>
          <w:color w:val="auto"/>
        </w:rPr>
      </w:pPr>
      <w:r>
        <w:rPr>
          <w:color w:val="auto"/>
        </w:rPr>
        <w:t xml:space="preserve">В указанном в части </w:t>
      </w:r>
      <w:r w:rsidRPr="00D406AC">
        <w:rPr>
          <w:color w:val="auto"/>
        </w:rPr>
        <w:t>1</w:t>
      </w:r>
      <w:r>
        <w:rPr>
          <w:color w:val="auto"/>
        </w:rPr>
        <w:t>2</w:t>
      </w:r>
      <w:r w:rsidRPr="00505FE2">
        <w:rPr>
          <w:color w:val="FF0000"/>
        </w:rPr>
        <w:t xml:space="preserve"> </w:t>
      </w:r>
      <w:r w:rsidRPr="003B3D54">
        <w:rPr>
          <w:color w:val="auto"/>
        </w:rPr>
        <w:t>настоящей статьи сообщении о принятии решения о подготовке проекта Правил указываются:</w:t>
      </w:r>
    </w:p>
    <w:p w14:paraId="71485576" w14:textId="77777777" w:rsidR="001D7B87" w:rsidRPr="003B3D54" w:rsidRDefault="001D7B87" w:rsidP="001D7B87">
      <w:pPr>
        <w:numPr>
          <w:ilvl w:val="0"/>
          <w:numId w:val="15"/>
        </w:numPr>
        <w:tabs>
          <w:tab w:val="left" w:pos="851"/>
        </w:tabs>
        <w:ind w:left="0" w:firstLine="567"/>
        <w:jc w:val="both"/>
        <w:rPr>
          <w:color w:val="auto"/>
        </w:rPr>
      </w:pPr>
      <w:r w:rsidRPr="003B3D54">
        <w:rPr>
          <w:color w:val="auto"/>
        </w:rPr>
        <w:t>состав и порядок деятельности Комиссии;</w:t>
      </w:r>
    </w:p>
    <w:p w14:paraId="7F03734B" w14:textId="692AA69F" w:rsidR="001D7B87" w:rsidRPr="003B3D54" w:rsidRDefault="001D7B87" w:rsidP="001D7B87">
      <w:pPr>
        <w:numPr>
          <w:ilvl w:val="0"/>
          <w:numId w:val="15"/>
        </w:numPr>
        <w:tabs>
          <w:tab w:val="left" w:pos="851"/>
        </w:tabs>
        <w:ind w:left="0" w:firstLine="567"/>
        <w:jc w:val="both"/>
        <w:rPr>
          <w:color w:val="auto"/>
        </w:rPr>
      </w:pPr>
      <w:r w:rsidRPr="003B3D54">
        <w:rPr>
          <w:color w:val="auto"/>
        </w:rPr>
        <w:t xml:space="preserve">последовательность градостроительного зонирования применительно к </w:t>
      </w:r>
      <w:r w:rsidR="005C08A8">
        <w:rPr>
          <w:color w:val="auto"/>
        </w:rPr>
        <w:t>межселенной территории</w:t>
      </w:r>
      <w:r>
        <w:rPr>
          <w:color w:val="auto"/>
        </w:rPr>
        <w:t xml:space="preserve"> </w:t>
      </w:r>
      <w:r w:rsidRPr="003B3D54">
        <w:rPr>
          <w:color w:val="auto"/>
        </w:rPr>
        <w:t xml:space="preserve">либо применительно к различным частям </w:t>
      </w:r>
      <w:r w:rsidR="005C08A8">
        <w:rPr>
          <w:color w:val="auto"/>
        </w:rPr>
        <w:t>межселенной территории</w:t>
      </w:r>
      <w:r w:rsidRPr="003B3D54">
        <w:rPr>
          <w:color w:val="auto"/>
        </w:rPr>
        <w:t xml:space="preserve"> (в случае подготовки проекта </w:t>
      </w:r>
      <w:r>
        <w:rPr>
          <w:color w:val="auto"/>
        </w:rPr>
        <w:t xml:space="preserve">изменений в </w:t>
      </w:r>
      <w:r w:rsidRPr="003B3D54">
        <w:rPr>
          <w:color w:val="auto"/>
        </w:rPr>
        <w:t>Правил</w:t>
      </w:r>
      <w:r>
        <w:rPr>
          <w:color w:val="auto"/>
        </w:rPr>
        <w:t>а</w:t>
      </w:r>
      <w:r w:rsidRPr="003B3D54">
        <w:rPr>
          <w:color w:val="auto"/>
        </w:rPr>
        <w:t xml:space="preserve"> применительно к частям </w:t>
      </w:r>
      <w:r w:rsidR="005C08A8">
        <w:rPr>
          <w:color w:val="auto"/>
        </w:rPr>
        <w:t>межселенной территории</w:t>
      </w:r>
      <w:r w:rsidRPr="003B3D54">
        <w:rPr>
          <w:color w:val="auto"/>
        </w:rPr>
        <w:t>);</w:t>
      </w:r>
    </w:p>
    <w:p w14:paraId="426B05F2" w14:textId="77777777" w:rsidR="001D7B87" w:rsidRPr="003B3D54" w:rsidRDefault="001D7B87" w:rsidP="001D7B87">
      <w:pPr>
        <w:numPr>
          <w:ilvl w:val="0"/>
          <w:numId w:val="15"/>
        </w:numPr>
        <w:tabs>
          <w:tab w:val="left" w:pos="851"/>
        </w:tabs>
        <w:ind w:left="0" w:firstLine="567"/>
        <w:jc w:val="both"/>
        <w:rPr>
          <w:color w:val="auto"/>
        </w:rPr>
      </w:pPr>
      <w:r w:rsidRPr="003B3D54">
        <w:rPr>
          <w:color w:val="auto"/>
        </w:rPr>
        <w:t xml:space="preserve">порядок и сроки проведения работ по подготовке </w:t>
      </w:r>
      <w:r>
        <w:rPr>
          <w:color w:val="auto"/>
        </w:rPr>
        <w:t xml:space="preserve">проекта изменений в </w:t>
      </w:r>
      <w:r w:rsidRPr="003B3D54">
        <w:rPr>
          <w:color w:val="auto"/>
        </w:rPr>
        <w:t>Правил</w:t>
      </w:r>
      <w:r>
        <w:rPr>
          <w:color w:val="auto"/>
        </w:rPr>
        <w:t>а</w:t>
      </w:r>
      <w:r w:rsidRPr="003B3D54">
        <w:rPr>
          <w:color w:val="auto"/>
        </w:rPr>
        <w:t>:</w:t>
      </w:r>
    </w:p>
    <w:p w14:paraId="1ECFFEF1" w14:textId="77777777" w:rsidR="001D7B87" w:rsidRPr="003B3D54" w:rsidRDefault="001D7B87" w:rsidP="001D7B87">
      <w:pPr>
        <w:numPr>
          <w:ilvl w:val="0"/>
          <w:numId w:val="15"/>
        </w:numPr>
        <w:tabs>
          <w:tab w:val="left" w:pos="851"/>
        </w:tabs>
        <w:ind w:left="0" w:firstLine="567"/>
        <w:jc w:val="both"/>
        <w:rPr>
          <w:color w:val="auto"/>
        </w:rPr>
      </w:pPr>
      <w:r w:rsidRPr="003B3D54">
        <w:rPr>
          <w:color w:val="auto"/>
        </w:rPr>
        <w:t xml:space="preserve">порядок направления в Комиссию предложений заинтересованных лиц по подготовке проекта </w:t>
      </w:r>
      <w:r>
        <w:rPr>
          <w:color w:val="auto"/>
        </w:rPr>
        <w:t xml:space="preserve">изменений в </w:t>
      </w:r>
      <w:r w:rsidRPr="003B3D54">
        <w:rPr>
          <w:color w:val="auto"/>
        </w:rPr>
        <w:t>Правил</w:t>
      </w:r>
      <w:r>
        <w:rPr>
          <w:color w:val="auto"/>
        </w:rPr>
        <w:t>а</w:t>
      </w:r>
      <w:r w:rsidRPr="003B3D54">
        <w:rPr>
          <w:color w:val="auto"/>
        </w:rPr>
        <w:t>;</w:t>
      </w:r>
    </w:p>
    <w:p w14:paraId="2C7417DA" w14:textId="77777777" w:rsidR="001D7B87" w:rsidRPr="003B3D54" w:rsidRDefault="001D7B87" w:rsidP="001D7B87">
      <w:pPr>
        <w:numPr>
          <w:ilvl w:val="0"/>
          <w:numId w:val="15"/>
        </w:numPr>
        <w:tabs>
          <w:tab w:val="left" w:pos="851"/>
        </w:tabs>
        <w:ind w:left="0" w:firstLine="567"/>
        <w:jc w:val="both"/>
        <w:rPr>
          <w:color w:val="auto"/>
        </w:rPr>
      </w:pPr>
      <w:r w:rsidRPr="003B3D54">
        <w:rPr>
          <w:color w:val="auto"/>
        </w:rPr>
        <w:t>иные вопросы организации работ.</w:t>
      </w:r>
    </w:p>
    <w:p w14:paraId="7CC3D7CA" w14:textId="23E48559" w:rsidR="001D7B87" w:rsidRPr="00492699" w:rsidRDefault="001D7B87" w:rsidP="001D7B87">
      <w:pPr>
        <w:numPr>
          <w:ilvl w:val="0"/>
          <w:numId w:val="12"/>
        </w:numPr>
        <w:tabs>
          <w:tab w:val="left" w:pos="993"/>
        </w:tabs>
        <w:ind w:left="0" w:firstLine="567"/>
        <w:jc w:val="both"/>
        <w:rPr>
          <w:rFonts w:ascii="Verdana" w:hAnsi="Verdana"/>
          <w:color w:val="auto"/>
          <w:sz w:val="21"/>
          <w:szCs w:val="21"/>
        </w:rPr>
      </w:pPr>
      <w:r>
        <w:rPr>
          <w:color w:val="auto"/>
        </w:rPr>
        <w:t>Администрация муниципального образования</w:t>
      </w:r>
      <w:r w:rsidRPr="007425CA">
        <w:rPr>
          <w:color w:val="auto"/>
        </w:rPr>
        <w:t xml:space="preserve"> осущест</w:t>
      </w:r>
      <w:r>
        <w:rPr>
          <w:color w:val="auto"/>
        </w:rPr>
        <w:t>вляет проверку проекта изменений</w:t>
      </w:r>
      <w:r w:rsidRPr="007425CA">
        <w:rPr>
          <w:color w:val="auto"/>
        </w:rPr>
        <w:t xml:space="preserve"> в Правила, представленного </w:t>
      </w:r>
      <w:r>
        <w:rPr>
          <w:color w:val="auto"/>
        </w:rPr>
        <w:t>К</w:t>
      </w:r>
      <w:r w:rsidRPr="007425CA">
        <w:rPr>
          <w:color w:val="auto"/>
        </w:rPr>
        <w:t>омиссией, на соответствие требо</w:t>
      </w:r>
      <w:r w:rsidR="005C08A8">
        <w:rPr>
          <w:color w:val="auto"/>
        </w:rPr>
        <w:t>ваниям технических регламентов</w:t>
      </w:r>
      <w:r w:rsidRPr="007425CA">
        <w:rPr>
          <w:color w:val="auto"/>
        </w:rPr>
        <w:t>, схем</w:t>
      </w:r>
      <w:r>
        <w:rPr>
          <w:color w:val="auto"/>
        </w:rPr>
        <w:t>е</w:t>
      </w:r>
      <w:r w:rsidRPr="007425CA">
        <w:rPr>
          <w:color w:val="auto"/>
        </w:rPr>
        <w:t xml:space="preserve"> территориального планирования </w:t>
      </w:r>
      <w:r w:rsidR="00A4436A">
        <w:rPr>
          <w:color w:val="auto"/>
        </w:rPr>
        <w:t>Карабудахкентского</w:t>
      </w:r>
      <w:r>
        <w:rPr>
          <w:color w:val="auto"/>
        </w:rPr>
        <w:t xml:space="preserve"> района</w:t>
      </w:r>
      <w:r w:rsidRPr="007425CA">
        <w:rPr>
          <w:color w:val="auto"/>
        </w:rPr>
        <w:t>, схем</w:t>
      </w:r>
      <w:r>
        <w:rPr>
          <w:color w:val="auto"/>
        </w:rPr>
        <w:t>е</w:t>
      </w:r>
      <w:r w:rsidRPr="007425CA">
        <w:rPr>
          <w:color w:val="auto"/>
        </w:rPr>
        <w:t xml:space="preserve"> территориального планирования</w:t>
      </w:r>
      <w:r>
        <w:rPr>
          <w:color w:val="auto"/>
        </w:rPr>
        <w:t xml:space="preserve"> Республики Дагестан</w:t>
      </w:r>
      <w:r w:rsidRPr="007425CA">
        <w:rPr>
          <w:color w:val="auto"/>
        </w:rPr>
        <w:t xml:space="preserve">, </w:t>
      </w:r>
    </w:p>
    <w:p w14:paraId="003A592C" w14:textId="6A5D36FC" w:rsidR="001D7B87" w:rsidRPr="00D047D5" w:rsidRDefault="001D7B87" w:rsidP="001D7B87">
      <w:pPr>
        <w:numPr>
          <w:ilvl w:val="0"/>
          <w:numId w:val="12"/>
        </w:numPr>
        <w:tabs>
          <w:tab w:val="left" w:pos="540"/>
          <w:tab w:val="left" w:pos="993"/>
        </w:tabs>
        <w:ind w:left="0" w:firstLine="567"/>
        <w:jc w:val="both"/>
      </w:pPr>
      <w:r w:rsidRPr="00D047D5">
        <w:t xml:space="preserve">По результатам указанной </w:t>
      </w:r>
      <w:r>
        <w:t xml:space="preserve">в части </w:t>
      </w:r>
      <w:r w:rsidRPr="00D406AC">
        <w:rPr>
          <w:color w:val="auto"/>
        </w:rPr>
        <w:t>1</w:t>
      </w:r>
      <w:r>
        <w:rPr>
          <w:color w:val="auto"/>
        </w:rPr>
        <w:t>4</w:t>
      </w:r>
      <w:r w:rsidRPr="00D406AC">
        <w:rPr>
          <w:color w:val="auto"/>
        </w:rPr>
        <w:t xml:space="preserve"> </w:t>
      </w:r>
      <w:r>
        <w:t xml:space="preserve">настоящей статьи проверки, администрация муниципального образования </w:t>
      </w:r>
      <w:r w:rsidRPr="00D047D5">
        <w:t>направляет проект из</w:t>
      </w:r>
      <w:r>
        <w:t>менений в Правила г</w:t>
      </w:r>
      <w:r w:rsidRPr="00D047D5">
        <w:t>лаве муниципального образования или</w:t>
      </w:r>
      <w:r>
        <w:t>,</w:t>
      </w:r>
      <w:r w:rsidRPr="00D047D5">
        <w:t xml:space="preserve"> в случае обнаружения его несоответствия требованиям технических </w:t>
      </w:r>
      <w:r>
        <w:t xml:space="preserve">регламентов, схеме территориального планирования </w:t>
      </w:r>
      <w:r w:rsidR="00A4436A">
        <w:t>Карабудахкентского</w:t>
      </w:r>
      <w:r>
        <w:rPr>
          <w:spacing w:val="1"/>
        </w:rPr>
        <w:t xml:space="preserve"> </w:t>
      </w:r>
      <w:r>
        <w:t>района, схеме территориального планирования Республики Дагестан, схеме</w:t>
      </w:r>
      <w:r>
        <w:rPr>
          <w:spacing w:val="1"/>
        </w:rPr>
        <w:t xml:space="preserve"> </w:t>
      </w:r>
      <w:r>
        <w:t>территориального</w:t>
      </w:r>
      <w:r>
        <w:rPr>
          <w:spacing w:val="-1"/>
        </w:rPr>
        <w:t xml:space="preserve"> </w:t>
      </w:r>
      <w:r>
        <w:t>планирования Российской</w:t>
      </w:r>
      <w:r>
        <w:rPr>
          <w:spacing w:val="-2"/>
        </w:rPr>
        <w:t xml:space="preserve"> </w:t>
      </w:r>
      <w:r>
        <w:t>Федерации,</w:t>
      </w:r>
      <w:r>
        <w:rPr>
          <w:spacing w:val="-1"/>
        </w:rPr>
        <w:t xml:space="preserve"> </w:t>
      </w:r>
      <w:r>
        <w:t>в</w:t>
      </w:r>
      <w:r>
        <w:rPr>
          <w:spacing w:val="-1"/>
        </w:rPr>
        <w:t xml:space="preserve"> </w:t>
      </w:r>
      <w:r>
        <w:t>Комиссию на</w:t>
      </w:r>
      <w:r>
        <w:rPr>
          <w:spacing w:val="-2"/>
        </w:rPr>
        <w:t xml:space="preserve"> </w:t>
      </w:r>
      <w:r>
        <w:t>доработку</w:t>
      </w:r>
      <w:r w:rsidRPr="00D047D5">
        <w:t>.</w:t>
      </w:r>
    </w:p>
    <w:p w14:paraId="597B98F7" w14:textId="77777777" w:rsidR="001D7B87" w:rsidRDefault="001D7B87" w:rsidP="001D7B87">
      <w:pPr>
        <w:numPr>
          <w:ilvl w:val="0"/>
          <w:numId w:val="12"/>
        </w:numPr>
        <w:tabs>
          <w:tab w:val="left" w:pos="540"/>
          <w:tab w:val="left" w:pos="993"/>
        </w:tabs>
        <w:ind w:left="0" w:firstLine="567"/>
        <w:jc w:val="both"/>
      </w:pPr>
      <w:r>
        <w:lastRenderedPageBreak/>
        <w:t>Глава муниципального образования при получении проекта изменений в Правила, принимает решение о проведении общественных обсуждений или публичных слушаний по данному проекту в срок не позднее, чем через десять дней со дня получения проекта.</w:t>
      </w:r>
    </w:p>
    <w:p w14:paraId="75A82D78" w14:textId="77777777" w:rsidR="001D7B87" w:rsidRDefault="001D7B87" w:rsidP="001D7B87">
      <w:pPr>
        <w:numPr>
          <w:ilvl w:val="0"/>
          <w:numId w:val="12"/>
        </w:numPr>
        <w:tabs>
          <w:tab w:val="left" w:pos="540"/>
          <w:tab w:val="left" w:pos="993"/>
        </w:tabs>
        <w:ind w:left="0" w:firstLine="567"/>
        <w:jc w:val="both"/>
      </w:pPr>
      <w:r>
        <w:t>На основании принятого главой муниципального образования решения о проведении общественных обсуждений или публичных слушаний обеспечивается опубликование проекта изменений в Правила.</w:t>
      </w:r>
    </w:p>
    <w:p w14:paraId="4FE558D7" w14:textId="77777777" w:rsidR="001D7B87" w:rsidRPr="003710C8" w:rsidRDefault="001D7B87" w:rsidP="001D7B87">
      <w:pPr>
        <w:numPr>
          <w:ilvl w:val="0"/>
          <w:numId w:val="12"/>
        </w:numPr>
        <w:tabs>
          <w:tab w:val="left" w:pos="993"/>
        </w:tabs>
        <w:ind w:left="0" w:firstLine="567"/>
        <w:jc w:val="both"/>
        <w:rPr>
          <w:color w:val="auto"/>
        </w:rPr>
      </w:pPr>
      <w:r w:rsidRPr="003710C8">
        <w:rPr>
          <w:color w:val="auto"/>
        </w:rPr>
        <w:t>Общественные обсуждения или публичные слушания по проекту изменений в Правила проводятся</w:t>
      </w:r>
      <w:r>
        <w:rPr>
          <w:color w:val="auto"/>
        </w:rPr>
        <w:t xml:space="preserve"> </w:t>
      </w:r>
      <w:r w:rsidRPr="003710C8">
        <w:rPr>
          <w:color w:val="auto"/>
        </w:rPr>
        <w:t>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Градостроительно</w:t>
      </w:r>
      <w:r>
        <w:rPr>
          <w:color w:val="auto"/>
        </w:rPr>
        <w:t>м</w:t>
      </w:r>
      <w:r w:rsidRPr="003710C8">
        <w:rPr>
          <w:color w:val="auto"/>
        </w:rPr>
        <w:t xml:space="preserve"> кодекс</w:t>
      </w:r>
      <w:r>
        <w:rPr>
          <w:color w:val="auto"/>
        </w:rPr>
        <w:t>ом</w:t>
      </w:r>
      <w:r w:rsidRPr="003710C8">
        <w:rPr>
          <w:color w:val="auto"/>
        </w:rPr>
        <w:t xml:space="preserve"> Российской Федерации и положениями статьи </w:t>
      </w:r>
      <w:r>
        <w:rPr>
          <w:color w:val="auto"/>
        </w:rPr>
        <w:t>3</w:t>
      </w:r>
      <w:r w:rsidRPr="003710C8">
        <w:rPr>
          <w:color w:val="auto"/>
        </w:rPr>
        <w:t xml:space="preserve"> настоящих Правил.</w:t>
      </w:r>
    </w:p>
    <w:p w14:paraId="2C8E20E0" w14:textId="5884C13A" w:rsidR="001D7B87" w:rsidRPr="003710C8" w:rsidRDefault="001D7B87" w:rsidP="001D7B87">
      <w:pPr>
        <w:numPr>
          <w:ilvl w:val="0"/>
          <w:numId w:val="12"/>
        </w:numPr>
        <w:tabs>
          <w:tab w:val="left" w:pos="540"/>
          <w:tab w:val="left" w:pos="993"/>
        </w:tabs>
        <w:ind w:left="0" w:firstLine="567"/>
        <w:jc w:val="both"/>
        <w:rPr>
          <w:color w:val="auto"/>
        </w:rPr>
      </w:pPr>
      <w:r w:rsidRPr="003710C8">
        <w:rPr>
          <w:color w:val="auto"/>
        </w:rPr>
        <w:t xml:space="preserve">После завершения общественных обсуждений или публичных слушаний по проекту изменений в Правила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w:t>
      </w:r>
      <w:r>
        <w:rPr>
          <w:color w:val="auto"/>
        </w:rPr>
        <w:t>г</w:t>
      </w:r>
      <w:r w:rsidRPr="003710C8">
        <w:rPr>
          <w:color w:val="auto"/>
        </w:rPr>
        <w:t xml:space="preserve">лаве </w:t>
      </w:r>
      <w:r w:rsidR="008534C8">
        <w:rPr>
          <w:color w:val="auto"/>
        </w:rPr>
        <w:t>Карабудахкентского района</w:t>
      </w:r>
      <w:r w:rsidRPr="003710C8">
        <w:rPr>
          <w:rFonts w:eastAsia="Calibri"/>
          <w:color w:val="auto"/>
          <w:lang w:eastAsia="en-US"/>
        </w:rPr>
        <w:t xml:space="preserve">. </w:t>
      </w:r>
      <w:r w:rsidRPr="003710C8">
        <w:rPr>
          <w:color w:val="auto"/>
        </w:rPr>
        <w:t>Обязательными приложениями к проекту изменений в Правила являются протокол общественных обсуждений или публичных слушаний и заключение о результатах общественных обсуждений или публичных слушаний</w:t>
      </w:r>
      <w:r>
        <w:rPr>
          <w:color w:val="auto"/>
        </w:rPr>
        <w:t>.</w:t>
      </w:r>
    </w:p>
    <w:p w14:paraId="638FF303" w14:textId="76303100" w:rsidR="001D7B87" w:rsidRPr="003710C8" w:rsidRDefault="001D7B87" w:rsidP="001D7B87">
      <w:pPr>
        <w:numPr>
          <w:ilvl w:val="0"/>
          <w:numId w:val="12"/>
        </w:numPr>
        <w:tabs>
          <w:tab w:val="left" w:pos="993"/>
        </w:tabs>
        <w:ind w:left="0" w:firstLine="567"/>
        <w:jc w:val="both"/>
        <w:rPr>
          <w:color w:val="auto"/>
        </w:rPr>
      </w:pPr>
      <w:r w:rsidRPr="003710C8">
        <w:rPr>
          <w:color w:val="auto"/>
        </w:rPr>
        <w:t xml:space="preserve">Глава </w:t>
      </w:r>
      <w:r w:rsidR="005C08A8">
        <w:rPr>
          <w:color w:val="auto"/>
        </w:rPr>
        <w:t>Карабудахкентского района</w:t>
      </w:r>
      <w:r w:rsidR="005C08A8" w:rsidRPr="003710C8">
        <w:rPr>
          <w:color w:val="auto"/>
        </w:rPr>
        <w:t xml:space="preserve"> </w:t>
      </w:r>
      <w:r w:rsidRPr="003710C8">
        <w:rPr>
          <w:color w:val="auto"/>
        </w:rPr>
        <w:t xml:space="preserve">в течение десяти дней после представления ему проекта изменений в Правила и указанных в </w:t>
      </w:r>
      <w:r>
        <w:rPr>
          <w:color w:val="auto"/>
        </w:rPr>
        <w:t>части 19 настоящей статьи</w:t>
      </w:r>
      <w:r w:rsidRPr="003710C8">
        <w:rPr>
          <w:color w:val="auto"/>
        </w:rPr>
        <w:t xml:space="preserve"> обязательных приложений должен принять решение об утверждении </w:t>
      </w:r>
      <w:r>
        <w:rPr>
          <w:color w:val="auto"/>
        </w:rPr>
        <w:t>П</w:t>
      </w:r>
      <w:r w:rsidRPr="003710C8">
        <w:rPr>
          <w:color w:val="auto"/>
        </w:rPr>
        <w:t>равил (в случае принятия нормативного правового акта органа государственной власти субъекта Российской Федерации об утверждении</w:t>
      </w:r>
      <w:r>
        <w:rPr>
          <w:color w:val="auto"/>
        </w:rPr>
        <w:t xml:space="preserve"> П</w:t>
      </w:r>
      <w:r w:rsidRPr="003710C8">
        <w:rPr>
          <w:color w:val="auto"/>
        </w:rPr>
        <w:t>равил администрацией</w:t>
      </w:r>
      <w:r w:rsidR="008534C8" w:rsidRPr="008534C8">
        <w:rPr>
          <w:color w:val="auto"/>
        </w:rPr>
        <w:t xml:space="preserve"> </w:t>
      </w:r>
      <w:r w:rsidR="008534C8">
        <w:rPr>
          <w:color w:val="auto"/>
        </w:rPr>
        <w:t>Карабудахкентского района</w:t>
      </w:r>
      <w:r w:rsidRPr="003710C8">
        <w:rPr>
          <w:color w:val="auto"/>
        </w:rPr>
        <w:t>), о направлении указанного проекта в представительный орган</w:t>
      </w:r>
      <w:r w:rsidRPr="00540FD5">
        <w:rPr>
          <w:color w:val="FF0000"/>
        </w:rPr>
        <w:t xml:space="preserve"> </w:t>
      </w:r>
      <w:r w:rsidRPr="003710C8">
        <w:rPr>
          <w:color w:val="auto"/>
        </w:rPr>
        <w:t>местного самоуправления или об отклонении проекта изменений в Правила и о направлении его в Комиссию на доработку с указанием даты его повторного представления.</w:t>
      </w:r>
    </w:p>
    <w:p w14:paraId="246A986D" w14:textId="34345E9B" w:rsidR="001D7B87" w:rsidRPr="004E3BE4" w:rsidRDefault="001D7B87" w:rsidP="001D7B87">
      <w:pPr>
        <w:pStyle w:val="a4"/>
        <w:widowControl w:val="0"/>
        <w:numPr>
          <w:ilvl w:val="0"/>
          <w:numId w:val="12"/>
        </w:numPr>
        <w:tabs>
          <w:tab w:val="left" w:pos="1207"/>
        </w:tabs>
        <w:autoSpaceDE w:val="0"/>
        <w:autoSpaceDN w:val="0"/>
        <w:ind w:left="0" w:firstLine="567"/>
        <w:contextualSpacing w:val="0"/>
        <w:jc w:val="both"/>
      </w:pPr>
      <w:bookmarkStart w:id="40" w:name="_Hlk113526507"/>
      <w:r>
        <w:t>Представительный</w:t>
      </w:r>
      <w:r>
        <w:rPr>
          <w:spacing w:val="1"/>
        </w:rPr>
        <w:t xml:space="preserve"> </w:t>
      </w:r>
      <w:r>
        <w:t>орган</w:t>
      </w:r>
      <w:r>
        <w:rPr>
          <w:spacing w:val="1"/>
        </w:rPr>
        <w:t xml:space="preserve"> </w:t>
      </w:r>
      <w:r>
        <w:t>местного</w:t>
      </w:r>
      <w:r>
        <w:rPr>
          <w:spacing w:val="1"/>
        </w:rPr>
        <w:t xml:space="preserve"> </w:t>
      </w:r>
      <w:r>
        <w:t>самоуправления</w:t>
      </w:r>
      <w:r>
        <w:rPr>
          <w:spacing w:val="1"/>
        </w:rPr>
        <w:t xml:space="preserve"> </w:t>
      </w:r>
      <w:r>
        <w:t>по</w:t>
      </w:r>
      <w:r>
        <w:rPr>
          <w:spacing w:val="1"/>
        </w:rPr>
        <w:t xml:space="preserve"> </w:t>
      </w:r>
      <w:r>
        <w:t>результатам</w:t>
      </w:r>
      <w:r>
        <w:rPr>
          <w:spacing w:val="61"/>
        </w:rPr>
        <w:t xml:space="preserve"> </w:t>
      </w:r>
      <w:r>
        <w:t>рассмотрения</w:t>
      </w:r>
      <w:r>
        <w:rPr>
          <w:spacing w:val="1"/>
        </w:rPr>
        <w:t xml:space="preserve"> </w:t>
      </w:r>
      <w:r>
        <w:t>проекта</w:t>
      </w:r>
      <w:r>
        <w:rPr>
          <w:spacing w:val="1"/>
        </w:rPr>
        <w:t xml:space="preserve"> </w:t>
      </w:r>
      <w:r>
        <w:t>правил</w:t>
      </w:r>
      <w:r>
        <w:rPr>
          <w:spacing w:val="1"/>
        </w:rPr>
        <w:t xml:space="preserve"> </w:t>
      </w:r>
      <w:r>
        <w:t>землепользования</w:t>
      </w:r>
      <w:r>
        <w:rPr>
          <w:spacing w:val="1"/>
        </w:rPr>
        <w:t xml:space="preserve"> </w:t>
      </w:r>
      <w:r>
        <w:t>и</w:t>
      </w:r>
      <w:r>
        <w:rPr>
          <w:spacing w:val="1"/>
        </w:rPr>
        <w:t xml:space="preserve"> </w:t>
      </w:r>
      <w:r>
        <w:t>застройки</w:t>
      </w:r>
      <w:r>
        <w:rPr>
          <w:spacing w:val="1"/>
        </w:rPr>
        <w:t xml:space="preserve"> </w:t>
      </w:r>
      <w:r>
        <w:t>и</w:t>
      </w:r>
      <w:r>
        <w:rPr>
          <w:spacing w:val="1"/>
        </w:rPr>
        <w:t xml:space="preserve"> </w:t>
      </w:r>
      <w:r>
        <w:t>обязательных</w:t>
      </w:r>
      <w:r>
        <w:rPr>
          <w:spacing w:val="1"/>
        </w:rPr>
        <w:t xml:space="preserve"> </w:t>
      </w:r>
      <w:r>
        <w:t>приложений</w:t>
      </w:r>
      <w:r>
        <w:rPr>
          <w:spacing w:val="1"/>
        </w:rPr>
        <w:t xml:space="preserve"> </w:t>
      </w:r>
      <w:r>
        <w:t>к</w:t>
      </w:r>
      <w:r>
        <w:rPr>
          <w:spacing w:val="1"/>
        </w:rPr>
        <w:t xml:space="preserve"> </w:t>
      </w:r>
      <w:r>
        <w:t>нему</w:t>
      </w:r>
      <w:r>
        <w:rPr>
          <w:spacing w:val="1"/>
        </w:rPr>
        <w:t xml:space="preserve"> </w:t>
      </w:r>
      <w:r>
        <w:t>может</w:t>
      </w:r>
      <w:r>
        <w:rPr>
          <w:spacing w:val="1"/>
        </w:rPr>
        <w:t xml:space="preserve"> </w:t>
      </w:r>
      <w:r>
        <w:t>утвердить правила землепользования и застройки или направить проект правил землепользования</w:t>
      </w:r>
      <w:r>
        <w:rPr>
          <w:spacing w:val="1"/>
        </w:rPr>
        <w:t xml:space="preserve"> </w:t>
      </w:r>
      <w:r>
        <w:t>и</w:t>
      </w:r>
      <w:r>
        <w:rPr>
          <w:spacing w:val="1"/>
        </w:rPr>
        <w:t xml:space="preserve"> </w:t>
      </w:r>
      <w:r>
        <w:t>застройки</w:t>
      </w:r>
      <w:r>
        <w:rPr>
          <w:spacing w:val="1"/>
        </w:rPr>
        <w:t xml:space="preserve"> </w:t>
      </w:r>
      <w:r>
        <w:t>главе</w:t>
      </w:r>
      <w:r>
        <w:rPr>
          <w:spacing w:val="1"/>
        </w:rPr>
        <w:t xml:space="preserve"> </w:t>
      </w:r>
      <w:r w:rsidR="005C08A8">
        <w:rPr>
          <w:color w:val="auto"/>
        </w:rPr>
        <w:t>Карабудахкентского района</w:t>
      </w:r>
      <w:r w:rsidR="005C08A8">
        <w:t xml:space="preserve"> </w:t>
      </w:r>
      <w:r>
        <w:t>на</w:t>
      </w:r>
      <w:r>
        <w:rPr>
          <w:spacing w:val="1"/>
        </w:rPr>
        <w:t xml:space="preserve"> </w:t>
      </w:r>
      <w:r>
        <w:t>доработку</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заключением</w:t>
      </w:r>
      <w:r>
        <w:rPr>
          <w:spacing w:val="1"/>
        </w:rPr>
        <w:t xml:space="preserve"> </w:t>
      </w:r>
      <w:r>
        <w:t>о</w:t>
      </w:r>
      <w:r>
        <w:rPr>
          <w:spacing w:val="1"/>
        </w:rPr>
        <w:t xml:space="preserve"> </w:t>
      </w:r>
      <w:r>
        <w:t>результатах</w:t>
      </w:r>
      <w:r>
        <w:rPr>
          <w:spacing w:val="1"/>
        </w:rPr>
        <w:t xml:space="preserve"> </w:t>
      </w:r>
      <w:r>
        <w:t>общественных</w:t>
      </w:r>
      <w:r>
        <w:rPr>
          <w:spacing w:val="1"/>
        </w:rPr>
        <w:t xml:space="preserve"> </w:t>
      </w:r>
      <w:r>
        <w:t>обсуждений</w:t>
      </w:r>
      <w:r>
        <w:rPr>
          <w:spacing w:val="1"/>
        </w:rPr>
        <w:t xml:space="preserve"> </w:t>
      </w:r>
      <w:r>
        <w:t>или</w:t>
      </w:r>
      <w:r>
        <w:rPr>
          <w:spacing w:val="1"/>
        </w:rPr>
        <w:t xml:space="preserve"> </w:t>
      </w:r>
      <w:r>
        <w:t>публичных</w:t>
      </w:r>
      <w:r>
        <w:rPr>
          <w:spacing w:val="1"/>
        </w:rPr>
        <w:t xml:space="preserve"> </w:t>
      </w:r>
      <w:r>
        <w:t>слушаний</w:t>
      </w:r>
      <w:r>
        <w:rPr>
          <w:spacing w:val="1"/>
        </w:rPr>
        <w:t xml:space="preserve"> </w:t>
      </w:r>
      <w:r>
        <w:t>по</w:t>
      </w:r>
      <w:r>
        <w:rPr>
          <w:spacing w:val="1"/>
        </w:rPr>
        <w:t xml:space="preserve"> </w:t>
      </w:r>
      <w:r>
        <w:t>указанному</w:t>
      </w:r>
      <w:r>
        <w:rPr>
          <w:spacing w:val="1"/>
        </w:rPr>
        <w:t xml:space="preserve"> </w:t>
      </w:r>
      <w:r>
        <w:t>проекту,</w:t>
      </w:r>
      <w:r>
        <w:rPr>
          <w:spacing w:val="1"/>
        </w:rPr>
        <w:t xml:space="preserve"> </w:t>
      </w:r>
      <w:r>
        <w:t>за</w:t>
      </w:r>
      <w:r>
        <w:rPr>
          <w:spacing w:val="1"/>
        </w:rPr>
        <w:t xml:space="preserve"> </w:t>
      </w:r>
      <w:r>
        <w:t>исключением случаев, если утверждение правил землепользования и застройки осуществляется</w:t>
      </w:r>
      <w:r>
        <w:rPr>
          <w:spacing w:val="1"/>
        </w:rPr>
        <w:t xml:space="preserve"> </w:t>
      </w:r>
      <w:r>
        <w:t>администрацией</w:t>
      </w:r>
      <w:r w:rsidR="00C57D91" w:rsidRPr="00C57D91">
        <w:rPr>
          <w:color w:val="auto"/>
        </w:rPr>
        <w:t xml:space="preserve"> </w:t>
      </w:r>
      <w:r w:rsidR="00C57D91">
        <w:rPr>
          <w:color w:val="auto"/>
        </w:rPr>
        <w:t>Карабудахкентского района</w:t>
      </w:r>
      <w:r>
        <w:t xml:space="preserve"> в соответствии с законодательством субъекта Российской Федерации о</w:t>
      </w:r>
      <w:r>
        <w:rPr>
          <w:spacing w:val="1"/>
        </w:rPr>
        <w:t xml:space="preserve"> </w:t>
      </w:r>
      <w:r>
        <w:t>градостроительной</w:t>
      </w:r>
      <w:r>
        <w:rPr>
          <w:spacing w:val="1"/>
        </w:rPr>
        <w:t xml:space="preserve"> </w:t>
      </w:r>
      <w:r>
        <w:t>деятельности.</w:t>
      </w:r>
      <w:r>
        <w:rPr>
          <w:spacing w:val="1"/>
        </w:rPr>
        <w:t xml:space="preserve"> </w:t>
      </w:r>
      <w:r>
        <w:t>В</w:t>
      </w:r>
      <w:r>
        <w:rPr>
          <w:spacing w:val="1"/>
        </w:rPr>
        <w:t xml:space="preserve"> </w:t>
      </w:r>
      <w:r>
        <w:t>случае,</w:t>
      </w:r>
      <w:r>
        <w:rPr>
          <w:spacing w:val="1"/>
        </w:rPr>
        <w:t xml:space="preserve"> </w:t>
      </w:r>
      <w:r>
        <w:t>если</w:t>
      </w:r>
      <w:r>
        <w:rPr>
          <w:spacing w:val="1"/>
        </w:rPr>
        <w:t xml:space="preserve"> </w:t>
      </w:r>
      <w:r>
        <w:t>утверждение</w:t>
      </w:r>
      <w:r>
        <w:rPr>
          <w:spacing w:val="1"/>
        </w:rPr>
        <w:t xml:space="preserve"> </w:t>
      </w:r>
      <w:r>
        <w:t>изменений</w:t>
      </w:r>
      <w:r>
        <w:rPr>
          <w:spacing w:val="1"/>
        </w:rPr>
        <w:t xml:space="preserve"> </w:t>
      </w:r>
      <w:r>
        <w:t>в</w:t>
      </w:r>
      <w:r>
        <w:rPr>
          <w:spacing w:val="1"/>
        </w:rPr>
        <w:t xml:space="preserve"> </w:t>
      </w:r>
      <w:r>
        <w:t>правила</w:t>
      </w:r>
      <w:r>
        <w:rPr>
          <w:spacing w:val="1"/>
        </w:rPr>
        <w:t xml:space="preserve"> </w:t>
      </w:r>
      <w:r>
        <w:t>землепользования</w:t>
      </w:r>
      <w:r>
        <w:rPr>
          <w:spacing w:val="1"/>
        </w:rPr>
        <w:t xml:space="preserve"> </w:t>
      </w:r>
      <w:r>
        <w:t>и</w:t>
      </w:r>
      <w:r>
        <w:rPr>
          <w:spacing w:val="1"/>
        </w:rPr>
        <w:t xml:space="preserve"> </w:t>
      </w:r>
      <w:r>
        <w:t>застройки</w:t>
      </w:r>
      <w:r>
        <w:rPr>
          <w:spacing w:val="1"/>
        </w:rPr>
        <w:t xml:space="preserve"> </w:t>
      </w:r>
      <w:r>
        <w:t>осуществляется</w:t>
      </w:r>
      <w:r>
        <w:rPr>
          <w:spacing w:val="1"/>
        </w:rPr>
        <w:t xml:space="preserve"> </w:t>
      </w:r>
      <w:r>
        <w:t>представительным</w:t>
      </w:r>
      <w:r>
        <w:rPr>
          <w:spacing w:val="1"/>
        </w:rPr>
        <w:t xml:space="preserve"> </w:t>
      </w:r>
      <w:r>
        <w:t>органом</w:t>
      </w:r>
      <w:r>
        <w:rPr>
          <w:spacing w:val="1"/>
        </w:rPr>
        <w:t xml:space="preserve"> </w:t>
      </w:r>
      <w:r>
        <w:t>местного</w:t>
      </w:r>
      <w:r>
        <w:rPr>
          <w:spacing w:val="1"/>
        </w:rPr>
        <w:t xml:space="preserve"> </w:t>
      </w:r>
      <w:r>
        <w:t>самоуправления,</w:t>
      </w:r>
      <w:r>
        <w:rPr>
          <w:spacing w:val="1"/>
        </w:rPr>
        <w:t xml:space="preserve"> </w:t>
      </w:r>
      <w:r>
        <w:t>проект</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в</w:t>
      </w:r>
      <w:r>
        <w:rPr>
          <w:spacing w:val="1"/>
        </w:rPr>
        <w:t xml:space="preserve"> </w:t>
      </w:r>
      <w:r>
        <w:t>правила</w:t>
      </w:r>
      <w:r>
        <w:rPr>
          <w:spacing w:val="1"/>
        </w:rPr>
        <w:t xml:space="preserve"> </w:t>
      </w:r>
      <w:r>
        <w:t>землепользования</w:t>
      </w:r>
      <w:r>
        <w:rPr>
          <w:spacing w:val="1"/>
        </w:rPr>
        <w:t xml:space="preserve"> </w:t>
      </w:r>
      <w:r>
        <w:t>и</w:t>
      </w:r>
      <w:r>
        <w:rPr>
          <w:spacing w:val="1"/>
        </w:rPr>
        <w:t xml:space="preserve"> </w:t>
      </w:r>
      <w:r>
        <w:t>застройки,</w:t>
      </w:r>
      <w:r>
        <w:rPr>
          <w:spacing w:val="1"/>
        </w:rPr>
        <w:t xml:space="preserve"> </w:t>
      </w:r>
      <w:r>
        <w:t>направленный в представительный орган местного самоуправления, подлежит рассмотрению на</w:t>
      </w:r>
      <w:r>
        <w:rPr>
          <w:spacing w:val="1"/>
        </w:rPr>
        <w:t xml:space="preserve"> </w:t>
      </w:r>
      <w:r>
        <w:t>заседании указанного органа не позднее дня проведения заседания, следующего за ближайшим</w:t>
      </w:r>
      <w:r>
        <w:rPr>
          <w:spacing w:val="1"/>
        </w:rPr>
        <w:t xml:space="preserve"> </w:t>
      </w:r>
      <w:r>
        <w:t>заседанием.</w:t>
      </w:r>
      <w:bookmarkEnd w:id="40"/>
    </w:p>
    <w:p w14:paraId="28665B60" w14:textId="77777777" w:rsidR="001D7B87" w:rsidRPr="004E3BE4" w:rsidRDefault="001D7B87" w:rsidP="001D7B87">
      <w:pPr>
        <w:numPr>
          <w:ilvl w:val="0"/>
          <w:numId w:val="12"/>
        </w:numPr>
        <w:tabs>
          <w:tab w:val="left" w:pos="540"/>
          <w:tab w:val="left" w:pos="993"/>
        </w:tabs>
        <w:ind w:left="0" w:firstLine="567"/>
        <w:jc w:val="both"/>
        <w:rPr>
          <w:rFonts w:eastAsia="Calibri"/>
          <w:color w:val="000000" w:themeColor="text1"/>
          <w:lang w:eastAsia="en-US"/>
        </w:rPr>
      </w:pPr>
      <w:r w:rsidRPr="004E3BE4">
        <w:rPr>
          <w:color w:val="000000" w:themeColor="text1"/>
        </w:rPr>
        <w:t>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в</w:t>
      </w:r>
      <w:r w:rsidRPr="004E3BE4">
        <w:rPr>
          <w:rFonts w:eastAsia="Calibri"/>
          <w:color w:val="000000" w:themeColor="text1"/>
          <w:lang w:eastAsia="en-US"/>
        </w:rPr>
        <w:t xml:space="preserve"> сети Интернет.</w:t>
      </w:r>
    </w:p>
    <w:p w14:paraId="79CC3A2D" w14:textId="77777777" w:rsidR="001D7B87" w:rsidRPr="00A90195" w:rsidRDefault="001D7B87" w:rsidP="001D7B87">
      <w:pPr>
        <w:numPr>
          <w:ilvl w:val="0"/>
          <w:numId w:val="12"/>
        </w:numPr>
        <w:tabs>
          <w:tab w:val="left" w:pos="540"/>
          <w:tab w:val="left" w:pos="851"/>
          <w:tab w:val="left" w:pos="993"/>
        </w:tabs>
        <w:ind w:left="0" w:firstLine="567"/>
        <w:jc w:val="both"/>
        <w:rPr>
          <w:color w:val="auto"/>
        </w:rPr>
      </w:pPr>
      <w:r w:rsidRPr="00A90195">
        <w:rPr>
          <w:color w:val="auto"/>
        </w:rPr>
        <w:t>Утвержденные Правила (в актуализированной редакции с учетом утвержденных изменений) и решение об их утверждении подлежат размещению в федеральной государственной информационной системе территори</w:t>
      </w:r>
      <w:r>
        <w:rPr>
          <w:color w:val="auto"/>
        </w:rPr>
        <w:t>ального планирования не позднее</w:t>
      </w:r>
      <w:r w:rsidRPr="00A90195">
        <w:rPr>
          <w:color w:val="auto"/>
        </w:rPr>
        <w:t xml:space="preserve"> чем по истечению десяти дней с даты утверждения Правил.</w:t>
      </w:r>
    </w:p>
    <w:p w14:paraId="2AE0DB6B" w14:textId="77777777" w:rsidR="001D7B87" w:rsidRDefault="001D7B87" w:rsidP="001D7B87">
      <w:pPr>
        <w:numPr>
          <w:ilvl w:val="0"/>
          <w:numId w:val="12"/>
        </w:numPr>
        <w:tabs>
          <w:tab w:val="left" w:pos="993"/>
        </w:tabs>
        <w:ind w:left="0" w:firstLine="567"/>
        <w:jc w:val="both"/>
      </w:pPr>
      <w:r>
        <w:t>Физические и юридические лица вправе оспорить решение об утверждении изменений в Правила в судебном порядке.</w:t>
      </w:r>
    </w:p>
    <w:p w14:paraId="0F4E5025" w14:textId="77777777" w:rsidR="001D7B87" w:rsidRDefault="001D7B87" w:rsidP="001D7B87">
      <w:pPr>
        <w:pStyle w:val="ConsPlusNormal"/>
        <w:numPr>
          <w:ilvl w:val="0"/>
          <w:numId w:val="12"/>
        </w:numPr>
        <w:tabs>
          <w:tab w:val="left" w:pos="993"/>
        </w:tabs>
        <w:ind w:left="0" w:firstLine="567"/>
        <w:jc w:val="both"/>
        <w:rPr>
          <w:rFonts w:ascii="Times New Roman" w:hAnsi="Times New Roman" w:cs="Times New Roman"/>
          <w:color w:val="auto"/>
          <w:sz w:val="24"/>
          <w:szCs w:val="24"/>
        </w:rPr>
      </w:pPr>
      <w:r w:rsidRPr="00FE223E">
        <w:rPr>
          <w:rFonts w:ascii="Times New Roman" w:hAnsi="Times New Roman" w:cs="Times New Roman"/>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w:t>
      </w:r>
      <w:r>
        <w:rPr>
          <w:rFonts w:ascii="Times New Roman" w:hAnsi="Times New Roman" w:cs="Times New Roman"/>
          <w:color w:val="auto"/>
          <w:sz w:val="24"/>
          <w:szCs w:val="24"/>
        </w:rPr>
        <w:t>П</w:t>
      </w:r>
      <w:r w:rsidRPr="00FE223E">
        <w:rPr>
          <w:rFonts w:ascii="Times New Roman" w:hAnsi="Times New Roman" w:cs="Times New Roman"/>
          <w:color w:val="auto"/>
          <w:sz w:val="24"/>
          <w:szCs w:val="24"/>
        </w:rPr>
        <w:t xml:space="preserve">равил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w:t>
      </w:r>
      <w:r w:rsidRPr="00FE223E">
        <w:rPr>
          <w:rFonts w:ascii="Times New Roman" w:hAnsi="Times New Roman" w:cs="Times New Roman"/>
          <w:color w:val="auto"/>
          <w:sz w:val="24"/>
          <w:szCs w:val="24"/>
        </w:rPr>
        <w:lastRenderedPageBreak/>
        <w:t xml:space="preserve">Российской Федерации, схемам территориального планирования субъекта Российской Федерации, утвержденным до утверждения </w:t>
      </w:r>
      <w:r>
        <w:rPr>
          <w:rFonts w:ascii="Times New Roman" w:hAnsi="Times New Roman" w:cs="Times New Roman"/>
          <w:color w:val="auto"/>
          <w:sz w:val="24"/>
          <w:szCs w:val="24"/>
        </w:rPr>
        <w:t>Правил землепользования и застройки</w:t>
      </w:r>
      <w:r w:rsidRPr="00FE223E">
        <w:rPr>
          <w:rFonts w:ascii="Times New Roman" w:hAnsi="Times New Roman" w:cs="Times New Roman"/>
          <w:color w:val="auto"/>
          <w:sz w:val="24"/>
          <w:szCs w:val="24"/>
        </w:rPr>
        <w:t>.</w:t>
      </w:r>
    </w:p>
    <w:p w14:paraId="4A655EBA" w14:textId="77777777" w:rsidR="001D7B87" w:rsidRPr="00D64452" w:rsidRDefault="001D7B87" w:rsidP="001D7B87">
      <w:pPr>
        <w:pStyle w:val="a4"/>
        <w:widowControl w:val="0"/>
        <w:numPr>
          <w:ilvl w:val="0"/>
          <w:numId w:val="12"/>
        </w:numPr>
        <w:tabs>
          <w:tab w:val="left" w:pos="1207"/>
        </w:tabs>
        <w:autoSpaceDE w:val="0"/>
        <w:autoSpaceDN w:val="0"/>
        <w:ind w:left="0" w:firstLine="567"/>
        <w:contextualSpacing w:val="0"/>
        <w:jc w:val="both"/>
        <w:rPr>
          <w:color w:val="auto"/>
        </w:rPr>
      </w:pPr>
      <w:r w:rsidRPr="00D64452">
        <w:rPr>
          <w:color w:val="auto"/>
        </w:rPr>
        <w:t>Правила,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14:paraId="2DEFE3C2" w14:textId="77777777" w:rsidR="001D7B87" w:rsidRDefault="001D7B87" w:rsidP="001D7B87">
      <w:pPr>
        <w:pStyle w:val="ConsPlusNormal"/>
        <w:tabs>
          <w:tab w:val="left" w:pos="993"/>
        </w:tabs>
        <w:ind w:firstLine="567"/>
        <w:jc w:val="both"/>
        <w:rPr>
          <w:rFonts w:ascii="Times New Roman" w:hAnsi="Times New Roman" w:cs="Times New Roman"/>
          <w:color w:val="auto"/>
          <w:sz w:val="24"/>
          <w:szCs w:val="24"/>
        </w:rPr>
      </w:pPr>
    </w:p>
    <w:p w14:paraId="67014950" w14:textId="77777777" w:rsidR="001D7B87" w:rsidRDefault="001D7B87" w:rsidP="001D7B87">
      <w:pPr>
        <w:ind w:firstLine="540"/>
        <w:jc w:val="both"/>
      </w:pPr>
    </w:p>
    <w:p w14:paraId="376678F9" w14:textId="77777777" w:rsidR="001D7B87" w:rsidRDefault="001D7B87" w:rsidP="001D7B87">
      <w:pPr>
        <w:keepNext/>
        <w:ind w:firstLine="567"/>
        <w:jc w:val="both"/>
        <w:outlineLvl w:val="0"/>
        <w:rPr>
          <w:b/>
          <w:bCs/>
          <w:color w:val="auto"/>
          <w:szCs w:val="20"/>
        </w:rPr>
      </w:pPr>
      <w:bookmarkStart w:id="41" w:name="_Toc77762289"/>
      <w:bookmarkStart w:id="42" w:name="_Toc126507670"/>
      <w:r w:rsidRPr="005638F4">
        <w:rPr>
          <w:b/>
          <w:bCs/>
          <w:color w:val="auto"/>
          <w:szCs w:val="20"/>
        </w:rPr>
        <w:t>Раздел 6. О регулировании иных вопросов землепользования и застройки</w:t>
      </w:r>
      <w:bookmarkEnd w:id="41"/>
      <w:bookmarkEnd w:id="42"/>
    </w:p>
    <w:p w14:paraId="713BCC69" w14:textId="7FB5C5FF" w:rsidR="001D7B87" w:rsidRPr="005638F4" w:rsidRDefault="001D7B87" w:rsidP="001D7B87">
      <w:pPr>
        <w:pStyle w:val="3"/>
        <w:ind w:right="225"/>
        <w:jc w:val="both"/>
        <w:rPr>
          <w:rFonts w:ascii="Times New Roman" w:hAnsi="Times New Roman" w:cs="Times New Roman"/>
          <w:b/>
          <w:bCs/>
          <w:color w:val="auto"/>
        </w:rPr>
      </w:pPr>
      <w:bookmarkStart w:id="43" w:name="_Toc126507671"/>
      <w:r w:rsidRPr="005638F4">
        <w:rPr>
          <w:rFonts w:ascii="Times New Roman" w:hAnsi="Times New Roman" w:cs="Times New Roman"/>
          <w:b/>
          <w:bCs/>
          <w:color w:val="auto"/>
        </w:rPr>
        <w:t>Статья</w:t>
      </w:r>
      <w:r w:rsidRPr="005638F4">
        <w:rPr>
          <w:rFonts w:ascii="Times New Roman" w:hAnsi="Times New Roman" w:cs="Times New Roman"/>
          <w:b/>
          <w:bCs/>
          <w:color w:val="auto"/>
          <w:spacing w:val="1"/>
        </w:rPr>
        <w:t xml:space="preserve"> </w:t>
      </w:r>
      <w:r w:rsidRPr="005638F4">
        <w:rPr>
          <w:rFonts w:ascii="Times New Roman" w:hAnsi="Times New Roman" w:cs="Times New Roman"/>
          <w:b/>
          <w:bCs/>
          <w:color w:val="auto"/>
        </w:rPr>
        <w:t>8.</w:t>
      </w:r>
      <w:r w:rsidRPr="005638F4">
        <w:rPr>
          <w:rFonts w:ascii="Times New Roman" w:hAnsi="Times New Roman" w:cs="Times New Roman"/>
          <w:b/>
          <w:bCs/>
          <w:color w:val="auto"/>
          <w:spacing w:val="1"/>
        </w:rPr>
        <w:t xml:space="preserve"> </w:t>
      </w:r>
      <w:r w:rsidRPr="005638F4">
        <w:rPr>
          <w:rFonts w:ascii="Times New Roman" w:hAnsi="Times New Roman" w:cs="Times New Roman"/>
          <w:b/>
          <w:bCs/>
          <w:color w:val="auto"/>
        </w:rPr>
        <w:t>Общие</w:t>
      </w:r>
      <w:r w:rsidRPr="005638F4">
        <w:rPr>
          <w:rFonts w:ascii="Times New Roman" w:hAnsi="Times New Roman" w:cs="Times New Roman"/>
          <w:b/>
          <w:bCs/>
          <w:color w:val="auto"/>
          <w:spacing w:val="1"/>
        </w:rPr>
        <w:t xml:space="preserve"> </w:t>
      </w:r>
      <w:r w:rsidRPr="005638F4">
        <w:rPr>
          <w:rFonts w:ascii="Times New Roman" w:hAnsi="Times New Roman" w:cs="Times New Roman"/>
          <w:b/>
          <w:bCs/>
          <w:color w:val="auto"/>
        </w:rPr>
        <w:t>принципы</w:t>
      </w:r>
      <w:r w:rsidRPr="005638F4">
        <w:rPr>
          <w:rFonts w:ascii="Times New Roman" w:hAnsi="Times New Roman" w:cs="Times New Roman"/>
          <w:b/>
          <w:bCs/>
          <w:color w:val="auto"/>
          <w:spacing w:val="1"/>
        </w:rPr>
        <w:t xml:space="preserve"> </w:t>
      </w:r>
      <w:r w:rsidRPr="005638F4">
        <w:rPr>
          <w:rFonts w:ascii="Times New Roman" w:hAnsi="Times New Roman" w:cs="Times New Roman"/>
          <w:b/>
          <w:bCs/>
          <w:color w:val="auto"/>
        </w:rPr>
        <w:t>регулирования</w:t>
      </w:r>
      <w:r w:rsidRPr="005638F4">
        <w:rPr>
          <w:rFonts w:ascii="Times New Roman" w:hAnsi="Times New Roman" w:cs="Times New Roman"/>
          <w:b/>
          <w:bCs/>
          <w:color w:val="auto"/>
          <w:spacing w:val="1"/>
        </w:rPr>
        <w:t xml:space="preserve"> </w:t>
      </w:r>
      <w:r w:rsidRPr="005638F4">
        <w:rPr>
          <w:rFonts w:ascii="Times New Roman" w:hAnsi="Times New Roman" w:cs="Times New Roman"/>
          <w:b/>
          <w:bCs/>
          <w:color w:val="auto"/>
        </w:rPr>
        <w:t>иных</w:t>
      </w:r>
      <w:r w:rsidRPr="005638F4">
        <w:rPr>
          <w:rFonts w:ascii="Times New Roman" w:hAnsi="Times New Roman" w:cs="Times New Roman"/>
          <w:b/>
          <w:bCs/>
          <w:color w:val="auto"/>
          <w:spacing w:val="1"/>
        </w:rPr>
        <w:t xml:space="preserve"> </w:t>
      </w:r>
      <w:r w:rsidRPr="005638F4">
        <w:rPr>
          <w:rFonts w:ascii="Times New Roman" w:hAnsi="Times New Roman" w:cs="Times New Roman"/>
          <w:b/>
          <w:bCs/>
          <w:color w:val="auto"/>
        </w:rPr>
        <w:t>вопросов</w:t>
      </w:r>
      <w:r w:rsidRPr="005638F4">
        <w:rPr>
          <w:rFonts w:ascii="Times New Roman" w:hAnsi="Times New Roman" w:cs="Times New Roman"/>
          <w:b/>
          <w:bCs/>
          <w:color w:val="auto"/>
          <w:spacing w:val="1"/>
        </w:rPr>
        <w:t xml:space="preserve"> </w:t>
      </w:r>
      <w:r w:rsidRPr="005638F4">
        <w:rPr>
          <w:rFonts w:ascii="Times New Roman" w:hAnsi="Times New Roman" w:cs="Times New Roman"/>
          <w:b/>
          <w:bCs/>
          <w:color w:val="auto"/>
        </w:rPr>
        <w:t>землепользования</w:t>
      </w:r>
      <w:r w:rsidRPr="005638F4">
        <w:rPr>
          <w:rFonts w:ascii="Times New Roman" w:hAnsi="Times New Roman" w:cs="Times New Roman"/>
          <w:b/>
          <w:bCs/>
          <w:color w:val="auto"/>
          <w:spacing w:val="1"/>
        </w:rPr>
        <w:t xml:space="preserve"> </w:t>
      </w:r>
      <w:r w:rsidRPr="005638F4">
        <w:rPr>
          <w:rFonts w:ascii="Times New Roman" w:hAnsi="Times New Roman" w:cs="Times New Roman"/>
          <w:b/>
          <w:bCs/>
          <w:color w:val="auto"/>
        </w:rPr>
        <w:t>и</w:t>
      </w:r>
      <w:r w:rsidRPr="005638F4">
        <w:rPr>
          <w:rFonts w:ascii="Times New Roman" w:hAnsi="Times New Roman" w:cs="Times New Roman"/>
          <w:b/>
          <w:bCs/>
          <w:color w:val="auto"/>
          <w:spacing w:val="1"/>
        </w:rPr>
        <w:t xml:space="preserve"> </w:t>
      </w:r>
      <w:r w:rsidRPr="005638F4">
        <w:rPr>
          <w:rFonts w:ascii="Times New Roman" w:hAnsi="Times New Roman" w:cs="Times New Roman"/>
          <w:b/>
          <w:bCs/>
          <w:color w:val="auto"/>
        </w:rPr>
        <w:t>застройки</w:t>
      </w:r>
      <w:r w:rsidRPr="005638F4">
        <w:rPr>
          <w:rFonts w:ascii="Times New Roman" w:hAnsi="Times New Roman" w:cs="Times New Roman"/>
          <w:b/>
          <w:bCs/>
          <w:color w:val="auto"/>
          <w:spacing w:val="-1"/>
        </w:rPr>
        <w:t xml:space="preserve"> </w:t>
      </w:r>
      <w:r w:rsidRPr="005638F4">
        <w:rPr>
          <w:rFonts w:ascii="Times New Roman" w:hAnsi="Times New Roman" w:cs="Times New Roman"/>
          <w:b/>
          <w:bCs/>
          <w:color w:val="auto"/>
        </w:rPr>
        <w:t>на</w:t>
      </w:r>
      <w:r w:rsidRPr="005638F4">
        <w:rPr>
          <w:rFonts w:ascii="Times New Roman" w:hAnsi="Times New Roman" w:cs="Times New Roman"/>
          <w:b/>
          <w:bCs/>
          <w:color w:val="auto"/>
          <w:spacing w:val="-3"/>
        </w:rPr>
        <w:t xml:space="preserve"> </w:t>
      </w:r>
      <w:r w:rsidRPr="005638F4">
        <w:rPr>
          <w:rFonts w:ascii="Times New Roman" w:hAnsi="Times New Roman" w:cs="Times New Roman"/>
          <w:b/>
          <w:bCs/>
          <w:color w:val="auto"/>
        </w:rPr>
        <w:t>территории</w:t>
      </w:r>
      <w:r w:rsidRPr="005638F4">
        <w:rPr>
          <w:rFonts w:ascii="Times New Roman" w:hAnsi="Times New Roman" w:cs="Times New Roman"/>
          <w:b/>
          <w:bCs/>
          <w:color w:val="auto"/>
          <w:spacing w:val="1"/>
        </w:rPr>
        <w:t xml:space="preserve"> </w:t>
      </w:r>
      <w:r w:rsidR="00C57D91" w:rsidRPr="00C57D91">
        <w:rPr>
          <w:rFonts w:ascii="Times New Roman" w:hAnsi="Times New Roman" w:cs="Times New Roman"/>
          <w:b/>
          <w:bCs/>
          <w:color w:val="auto"/>
        </w:rPr>
        <w:t>Карабудахкентского района</w:t>
      </w:r>
      <w:bookmarkEnd w:id="43"/>
    </w:p>
    <w:p w14:paraId="11974A81" w14:textId="77777777" w:rsidR="007F1746" w:rsidRDefault="007F1746" w:rsidP="007F1746">
      <w:pPr>
        <w:pStyle w:val="a9"/>
        <w:spacing w:before="55"/>
        <w:ind w:right="227"/>
      </w:pPr>
      <w:r>
        <w:t>1. Настоящие Правила, включая все входящие в их состав картографические материалы, являются открытыми.</w:t>
      </w:r>
    </w:p>
    <w:p w14:paraId="7411F3B4" w14:textId="77777777" w:rsidR="007F1746" w:rsidRDefault="007F1746" w:rsidP="007F1746">
      <w:pPr>
        <w:pStyle w:val="a9"/>
        <w:spacing w:before="55"/>
        <w:ind w:right="227"/>
      </w:pPr>
      <w:r>
        <w:t>2. Администрация муниципального образования обеспечивает возможность ознакомления с настоящими Правилами путем:</w:t>
      </w:r>
    </w:p>
    <w:p w14:paraId="6FBF2D1C" w14:textId="77777777" w:rsidR="007F1746" w:rsidRDefault="007F1746" w:rsidP="007F1746">
      <w:pPr>
        <w:pStyle w:val="a9"/>
        <w:spacing w:before="55"/>
        <w:ind w:right="227"/>
      </w:pPr>
      <w:r>
        <w:t>- публикации настоящих Правил;</w:t>
      </w:r>
    </w:p>
    <w:p w14:paraId="14327A98" w14:textId="77777777" w:rsidR="007F1746" w:rsidRDefault="007F1746" w:rsidP="007F1746">
      <w:pPr>
        <w:pStyle w:val="a9"/>
        <w:spacing w:before="55"/>
        <w:ind w:right="227"/>
      </w:pPr>
      <w:r>
        <w:t xml:space="preserve">- размещения настоящих Правил на официальном сайте муниципального </w:t>
      </w:r>
      <w:proofErr w:type="gramStart"/>
      <w:r>
        <w:t>образования  (</w:t>
      </w:r>
      <w:proofErr w:type="gramEnd"/>
      <w:r>
        <w:t>при наличии официального сайта муниципального образования) в сети "Интернет".</w:t>
      </w:r>
    </w:p>
    <w:p w14:paraId="6170139C" w14:textId="3B656324" w:rsidR="007F1746" w:rsidRDefault="007F1746" w:rsidP="007F1746">
      <w:pPr>
        <w:pStyle w:val="a9"/>
        <w:spacing w:before="55"/>
        <w:ind w:right="227"/>
      </w:pPr>
      <w:r>
        <w:t>3</w:t>
      </w:r>
      <w:r>
        <w:t>.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14:paraId="23AD3119" w14:textId="2A807F10" w:rsidR="007F1746" w:rsidRDefault="007F1746" w:rsidP="007F1746">
      <w:pPr>
        <w:pStyle w:val="a9"/>
        <w:spacing w:before="55"/>
        <w:ind w:right="227"/>
      </w:pPr>
      <w:r>
        <w:t>4</w:t>
      </w:r>
      <w:r>
        <w:t>. Принятие решений по вопросам землепользования и застройки по заявлениям заинтересованных лиц, поступившим в администрацию муниципального образования до введения Правил в действие, осуществляется в соответствии с настоящими Правилами.</w:t>
      </w:r>
    </w:p>
    <w:p w14:paraId="4641555D" w14:textId="25591AB7" w:rsidR="007F1746" w:rsidRDefault="007F1746" w:rsidP="007F1746">
      <w:pPr>
        <w:pStyle w:val="a9"/>
        <w:spacing w:before="55"/>
        <w:ind w:right="227"/>
      </w:pPr>
      <w:r>
        <w:t>5</w:t>
      </w:r>
      <w:r>
        <w:t>.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используются с учетом ограничений ч. 8, 9, 10 ст. 36 Градостроительного кодекса Российской Федерации, ст. 85 Земельного кодекса Российской Федерации.</w:t>
      </w:r>
    </w:p>
    <w:p w14:paraId="6A0D5CC2" w14:textId="2E41E522" w:rsidR="007F1746" w:rsidRDefault="007F1746" w:rsidP="007F1746">
      <w:pPr>
        <w:pStyle w:val="a9"/>
        <w:spacing w:before="55"/>
        <w:ind w:right="227"/>
      </w:pPr>
      <w:r>
        <w:t xml:space="preserve">6. </w:t>
      </w:r>
      <w:r>
        <w:t>Ответственность за нарушение градостроительного законодательства, за нарушение настоящих Правил несут юридические и физические лица в соответствии с законодательством Российской Федерации. За нарушение градостроительного законодательства и настоящих Правил как за нарушение других, связанных с ними правовых актов, виновные привлекаются к дисциплинарной, административной ответственности, а в отдельных случаях, предусмотренных законом – к уголовной ответственности. Юридические и физические лица обязаны в полном объеме возместить вред, причиненный ими в результате совершения градостроительных и земельных нарушений. Порядок возмещения вреда определяется Законодательством Российской Федерации.</w:t>
      </w:r>
    </w:p>
    <w:p w14:paraId="1E1DBDD3" w14:textId="361871C3" w:rsidR="001D7B87" w:rsidRDefault="007F1746" w:rsidP="001D7B87">
      <w:pPr>
        <w:pStyle w:val="a9"/>
        <w:spacing w:before="55"/>
        <w:ind w:right="227"/>
      </w:pPr>
      <w:r>
        <w:t xml:space="preserve">7. </w:t>
      </w:r>
      <w:r w:rsidR="001D7B87">
        <w:t xml:space="preserve">Иные вопросы землепользования и застройки на территории </w:t>
      </w:r>
      <w:r w:rsidR="00C57D91" w:rsidRPr="00C57D91">
        <w:t xml:space="preserve">Карабудахкентского района </w:t>
      </w:r>
      <w:r w:rsidR="001D7B87">
        <w:t>регулируются законодательством Российской Федерации, Республики Дагестан, правовыми актами</w:t>
      </w:r>
      <w:r w:rsidR="001D7B87">
        <w:rPr>
          <w:spacing w:val="1"/>
        </w:rPr>
        <w:t xml:space="preserve"> </w:t>
      </w:r>
      <w:r w:rsidR="00A4436A">
        <w:t>Карабудахкентского</w:t>
      </w:r>
      <w:r w:rsidR="001D7B87">
        <w:rPr>
          <w:spacing w:val="-1"/>
        </w:rPr>
        <w:t xml:space="preserve"> </w:t>
      </w:r>
      <w:r w:rsidR="00C57D91">
        <w:t>района</w:t>
      </w:r>
      <w:r w:rsidR="001D7B87">
        <w:t>.</w:t>
      </w:r>
    </w:p>
    <w:p w14:paraId="76080DDB" w14:textId="77777777" w:rsidR="001D7B87" w:rsidRPr="005638F4" w:rsidRDefault="001D7B87" w:rsidP="001D7B87"/>
    <w:p w14:paraId="54FDFD8F" w14:textId="6F582353" w:rsidR="00DF724A" w:rsidRPr="001D7B87" w:rsidRDefault="00DF724A" w:rsidP="001D7B87"/>
    <w:sectPr w:rsidR="00DF724A" w:rsidRPr="001D7B87" w:rsidSect="001D7B87">
      <w:footerReference w:type="default" r:id="rId11"/>
      <w:pgSz w:w="11910" w:h="16840"/>
      <w:pgMar w:top="851" w:right="711" w:bottom="1135" w:left="1418"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CA615" w14:textId="77777777" w:rsidR="001F1258" w:rsidRDefault="001F1258" w:rsidP="00BB7695">
      <w:r>
        <w:separator/>
      </w:r>
    </w:p>
  </w:endnote>
  <w:endnote w:type="continuationSeparator" w:id="0">
    <w:p w14:paraId="6A99556F" w14:textId="77777777" w:rsidR="001F1258" w:rsidRDefault="001F1258" w:rsidP="00BB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669566"/>
      <w:docPartObj>
        <w:docPartGallery w:val="Page Numbers (Bottom of Page)"/>
        <w:docPartUnique/>
      </w:docPartObj>
    </w:sdtPr>
    <w:sdtEndPr/>
    <w:sdtContent>
      <w:p w14:paraId="2E089254" w14:textId="7BD08A43" w:rsidR="001D7B87" w:rsidRDefault="001D7B87">
        <w:pPr>
          <w:pStyle w:val="a7"/>
          <w:jc w:val="right"/>
        </w:pPr>
        <w:r>
          <w:fldChar w:fldCharType="begin"/>
        </w:r>
        <w:r>
          <w:instrText>PAGE   \* MERGEFORMAT</w:instrText>
        </w:r>
        <w:r>
          <w:fldChar w:fldCharType="separate"/>
        </w:r>
        <w:r w:rsidR="007F1746">
          <w:rPr>
            <w:noProof/>
          </w:rPr>
          <w:t>2</w:t>
        </w:r>
        <w:r>
          <w:fldChar w:fldCharType="end"/>
        </w:r>
      </w:p>
    </w:sdtContent>
  </w:sdt>
  <w:p w14:paraId="19E27F74" w14:textId="77777777" w:rsidR="001D7B87" w:rsidRDefault="001D7B87">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878630"/>
      <w:docPartObj>
        <w:docPartGallery w:val="Page Numbers (Bottom of Page)"/>
        <w:docPartUnique/>
      </w:docPartObj>
    </w:sdtPr>
    <w:sdtEndPr/>
    <w:sdtContent>
      <w:p w14:paraId="2EC1D260" w14:textId="1676974A" w:rsidR="00E762D3" w:rsidRDefault="00E762D3">
        <w:pPr>
          <w:pStyle w:val="a7"/>
          <w:jc w:val="right"/>
        </w:pPr>
        <w:r>
          <w:fldChar w:fldCharType="begin"/>
        </w:r>
        <w:r>
          <w:instrText>PAGE   \* MERGEFORMAT</w:instrText>
        </w:r>
        <w:r>
          <w:fldChar w:fldCharType="separate"/>
        </w:r>
        <w:r w:rsidR="007F1746">
          <w:rPr>
            <w:noProof/>
          </w:rPr>
          <w:t>9</w:t>
        </w:r>
        <w:r>
          <w:fldChar w:fldCharType="end"/>
        </w:r>
      </w:p>
    </w:sdtContent>
  </w:sdt>
  <w:p w14:paraId="3858D866" w14:textId="77777777" w:rsidR="00E762D3" w:rsidRDefault="00E762D3">
    <w:pPr>
      <w:pStyle w:val="a9"/>
      <w:spacing w:line="14" w:lineRule="auto"/>
      <w:ind w:left="0" w:firstLine="0"/>
      <w:jc w:val="left"/>
      <w:rPr>
        <w:sz w:val="2"/>
      </w:rPr>
    </w:pPr>
  </w:p>
  <w:p w14:paraId="548FDD78" w14:textId="77777777" w:rsidR="00975608" w:rsidRDefault="00975608"/>
  <w:p w14:paraId="292A4319" w14:textId="77777777" w:rsidR="00975608" w:rsidRDefault="0097560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EFB34" w14:textId="77777777" w:rsidR="001F1258" w:rsidRDefault="001F1258" w:rsidP="00BB7695">
      <w:r>
        <w:separator/>
      </w:r>
    </w:p>
  </w:footnote>
  <w:footnote w:type="continuationSeparator" w:id="0">
    <w:p w14:paraId="25C5CA4E" w14:textId="77777777" w:rsidR="001F1258" w:rsidRDefault="001F1258" w:rsidP="00BB76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8"/>
        <w:szCs w:val="24"/>
        <w:lang w:eastAsia="ar-SA"/>
      </w:rPr>
    </w:lvl>
  </w:abstractNum>
  <w:abstractNum w:abstractNumId="1" w15:restartNumberingAfterBreak="0">
    <w:nsid w:val="03A041AE"/>
    <w:multiLevelType w:val="hybridMultilevel"/>
    <w:tmpl w:val="3A0E75BE"/>
    <w:lvl w:ilvl="0" w:tplc="9264B2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478315B"/>
    <w:multiLevelType w:val="hybridMultilevel"/>
    <w:tmpl w:val="6D2C9A58"/>
    <w:lvl w:ilvl="0" w:tplc="9BB874D4">
      <w:numFmt w:val="bullet"/>
      <w:lvlText w:val=""/>
      <w:lvlJc w:val="left"/>
      <w:pPr>
        <w:ind w:left="224" w:hanging="202"/>
      </w:pPr>
      <w:rPr>
        <w:rFonts w:ascii="Symbol" w:eastAsia="Symbol" w:hAnsi="Symbol" w:cs="Symbol" w:hint="default"/>
        <w:w w:val="100"/>
        <w:sz w:val="20"/>
        <w:szCs w:val="20"/>
        <w:lang w:val="ru-RU" w:eastAsia="en-US" w:bidi="ar-SA"/>
      </w:rPr>
    </w:lvl>
    <w:lvl w:ilvl="1" w:tplc="4F7014F2">
      <w:numFmt w:val="bullet"/>
      <w:lvlText w:val="•"/>
      <w:lvlJc w:val="left"/>
      <w:pPr>
        <w:ind w:left="423" w:hanging="202"/>
      </w:pPr>
      <w:rPr>
        <w:rFonts w:hint="default"/>
        <w:lang w:val="ru-RU" w:eastAsia="en-US" w:bidi="ar-SA"/>
      </w:rPr>
    </w:lvl>
    <w:lvl w:ilvl="2" w:tplc="D8F4B596">
      <w:numFmt w:val="bullet"/>
      <w:lvlText w:val="•"/>
      <w:lvlJc w:val="left"/>
      <w:pPr>
        <w:ind w:left="627" w:hanging="202"/>
      </w:pPr>
      <w:rPr>
        <w:rFonts w:hint="default"/>
        <w:lang w:val="ru-RU" w:eastAsia="en-US" w:bidi="ar-SA"/>
      </w:rPr>
    </w:lvl>
    <w:lvl w:ilvl="3" w:tplc="F4947730">
      <w:numFmt w:val="bullet"/>
      <w:lvlText w:val="•"/>
      <w:lvlJc w:val="left"/>
      <w:pPr>
        <w:ind w:left="831" w:hanging="202"/>
      </w:pPr>
      <w:rPr>
        <w:rFonts w:hint="default"/>
        <w:lang w:val="ru-RU" w:eastAsia="en-US" w:bidi="ar-SA"/>
      </w:rPr>
    </w:lvl>
    <w:lvl w:ilvl="4" w:tplc="CE5AD900">
      <w:numFmt w:val="bullet"/>
      <w:lvlText w:val="•"/>
      <w:lvlJc w:val="left"/>
      <w:pPr>
        <w:ind w:left="1034" w:hanging="202"/>
      </w:pPr>
      <w:rPr>
        <w:rFonts w:hint="default"/>
        <w:lang w:val="ru-RU" w:eastAsia="en-US" w:bidi="ar-SA"/>
      </w:rPr>
    </w:lvl>
    <w:lvl w:ilvl="5" w:tplc="789098B0">
      <w:numFmt w:val="bullet"/>
      <w:lvlText w:val="•"/>
      <w:lvlJc w:val="left"/>
      <w:pPr>
        <w:ind w:left="1238" w:hanging="202"/>
      </w:pPr>
      <w:rPr>
        <w:rFonts w:hint="default"/>
        <w:lang w:val="ru-RU" w:eastAsia="en-US" w:bidi="ar-SA"/>
      </w:rPr>
    </w:lvl>
    <w:lvl w:ilvl="6" w:tplc="2BC69556">
      <w:numFmt w:val="bullet"/>
      <w:lvlText w:val="•"/>
      <w:lvlJc w:val="left"/>
      <w:pPr>
        <w:ind w:left="1442" w:hanging="202"/>
      </w:pPr>
      <w:rPr>
        <w:rFonts w:hint="default"/>
        <w:lang w:val="ru-RU" w:eastAsia="en-US" w:bidi="ar-SA"/>
      </w:rPr>
    </w:lvl>
    <w:lvl w:ilvl="7" w:tplc="B06CA950">
      <w:numFmt w:val="bullet"/>
      <w:lvlText w:val="•"/>
      <w:lvlJc w:val="left"/>
      <w:pPr>
        <w:ind w:left="1645" w:hanging="202"/>
      </w:pPr>
      <w:rPr>
        <w:rFonts w:hint="default"/>
        <w:lang w:val="ru-RU" w:eastAsia="en-US" w:bidi="ar-SA"/>
      </w:rPr>
    </w:lvl>
    <w:lvl w:ilvl="8" w:tplc="172A185E">
      <w:numFmt w:val="bullet"/>
      <w:lvlText w:val="•"/>
      <w:lvlJc w:val="left"/>
      <w:pPr>
        <w:ind w:left="1849" w:hanging="202"/>
      </w:pPr>
      <w:rPr>
        <w:rFonts w:hint="default"/>
        <w:lang w:val="ru-RU" w:eastAsia="en-US" w:bidi="ar-SA"/>
      </w:rPr>
    </w:lvl>
  </w:abstractNum>
  <w:abstractNum w:abstractNumId="3" w15:restartNumberingAfterBreak="0">
    <w:nsid w:val="052F1B69"/>
    <w:multiLevelType w:val="hybridMultilevel"/>
    <w:tmpl w:val="67F6C90A"/>
    <w:lvl w:ilvl="0" w:tplc="1C622804">
      <w:numFmt w:val="bullet"/>
      <w:lvlText w:val=""/>
      <w:lvlJc w:val="left"/>
      <w:pPr>
        <w:ind w:left="230" w:hanging="202"/>
      </w:pPr>
      <w:rPr>
        <w:rFonts w:ascii="Symbol" w:eastAsia="Symbol" w:hAnsi="Symbol" w:cs="Symbol" w:hint="default"/>
        <w:w w:val="100"/>
        <w:sz w:val="20"/>
        <w:szCs w:val="20"/>
        <w:lang w:val="ru-RU" w:eastAsia="en-US" w:bidi="ar-SA"/>
      </w:rPr>
    </w:lvl>
    <w:lvl w:ilvl="1" w:tplc="A5D66B6A">
      <w:numFmt w:val="bullet"/>
      <w:lvlText w:val="•"/>
      <w:lvlJc w:val="left"/>
      <w:pPr>
        <w:ind w:left="442" w:hanging="202"/>
      </w:pPr>
      <w:rPr>
        <w:rFonts w:hint="default"/>
        <w:lang w:val="ru-RU" w:eastAsia="en-US" w:bidi="ar-SA"/>
      </w:rPr>
    </w:lvl>
    <w:lvl w:ilvl="2" w:tplc="3AE6F7C4">
      <w:numFmt w:val="bullet"/>
      <w:lvlText w:val="•"/>
      <w:lvlJc w:val="left"/>
      <w:pPr>
        <w:ind w:left="644" w:hanging="202"/>
      </w:pPr>
      <w:rPr>
        <w:rFonts w:hint="default"/>
        <w:lang w:val="ru-RU" w:eastAsia="en-US" w:bidi="ar-SA"/>
      </w:rPr>
    </w:lvl>
    <w:lvl w:ilvl="3" w:tplc="9B5247DC">
      <w:numFmt w:val="bullet"/>
      <w:lvlText w:val="•"/>
      <w:lvlJc w:val="left"/>
      <w:pPr>
        <w:ind w:left="846" w:hanging="202"/>
      </w:pPr>
      <w:rPr>
        <w:rFonts w:hint="default"/>
        <w:lang w:val="ru-RU" w:eastAsia="en-US" w:bidi="ar-SA"/>
      </w:rPr>
    </w:lvl>
    <w:lvl w:ilvl="4" w:tplc="59A69B8E">
      <w:numFmt w:val="bullet"/>
      <w:lvlText w:val="•"/>
      <w:lvlJc w:val="left"/>
      <w:pPr>
        <w:ind w:left="1048" w:hanging="202"/>
      </w:pPr>
      <w:rPr>
        <w:rFonts w:hint="default"/>
        <w:lang w:val="ru-RU" w:eastAsia="en-US" w:bidi="ar-SA"/>
      </w:rPr>
    </w:lvl>
    <w:lvl w:ilvl="5" w:tplc="432EB5F2">
      <w:numFmt w:val="bullet"/>
      <w:lvlText w:val="•"/>
      <w:lvlJc w:val="left"/>
      <w:pPr>
        <w:ind w:left="1250" w:hanging="202"/>
      </w:pPr>
      <w:rPr>
        <w:rFonts w:hint="default"/>
        <w:lang w:val="ru-RU" w:eastAsia="en-US" w:bidi="ar-SA"/>
      </w:rPr>
    </w:lvl>
    <w:lvl w:ilvl="6" w:tplc="772C4AA2">
      <w:numFmt w:val="bullet"/>
      <w:lvlText w:val="•"/>
      <w:lvlJc w:val="left"/>
      <w:pPr>
        <w:ind w:left="1452" w:hanging="202"/>
      </w:pPr>
      <w:rPr>
        <w:rFonts w:hint="default"/>
        <w:lang w:val="ru-RU" w:eastAsia="en-US" w:bidi="ar-SA"/>
      </w:rPr>
    </w:lvl>
    <w:lvl w:ilvl="7" w:tplc="8CEE1AC2">
      <w:numFmt w:val="bullet"/>
      <w:lvlText w:val="•"/>
      <w:lvlJc w:val="left"/>
      <w:pPr>
        <w:ind w:left="1654" w:hanging="202"/>
      </w:pPr>
      <w:rPr>
        <w:rFonts w:hint="default"/>
        <w:lang w:val="ru-RU" w:eastAsia="en-US" w:bidi="ar-SA"/>
      </w:rPr>
    </w:lvl>
    <w:lvl w:ilvl="8" w:tplc="D8386866">
      <w:numFmt w:val="bullet"/>
      <w:lvlText w:val="•"/>
      <w:lvlJc w:val="left"/>
      <w:pPr>
        <w:ind w:left="1856" w:hanging="202"/>
      </w:pPr>
      <w:rPr>
        <w:rFonts w:hint="default"/>
        <w:lang w:val="ru-RU" w:eastAsia="en-US" w:bidi="ar-SA"/>
      </w:rPr>
    </w:lvl>
  </w:abstractNum>
  <w:abstractNum w:abstractNumId="4" w15:restartNumberingAfterBreak="0">
    <w:nsid w:val="07353AF0"/>
    <w:multiLevelType w:val="multilevel"/>
    <w:tmpl w:val="902A0E94"/>
    <w:lvl w:ilvl="0">
      <w:start w:val="1"/>
      <w:numFmt w:val="decimal"/>
      <w:lvlText w:val="%1."/>
      <w:lvlJc w:val="left"/>
      <w:pPr>
        <w:ind w:left="540" w:hanging="540"/>
      </w:pPr>
      <w:rPr>
        <w:rFonts w:ascii="Times New Roman" w:hAnsi="Times New Roman" w:cs="Times New Roman" w:hint="default"/>
        <w:sz w:val="24"/>
        <w:szCs w:val="24"/>
      </w:rPr>
    </w:lvl>
    <w:lvl w:ilvl="1">
      <w:start w:val="1"/>
      <w:numFmt w:val="decimal"/>
      <w:lvlText w:val="%1.%2."/>
      <w:lvlJc w:val="left"/>
      <w:pPr>
        <w:ind w:left="1107" w:hanging="540"/>
      </w:pPr>
      <w:rPr>
        <w:rFonts w:ascii="Times New Roman" w:hAnsi="Times New Roman" w:cs="Times New Roman"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CD0271F"/>
    <w:multiLevelType w:val="hybridMultilevel"/>
    <w:tmpl w:val="6BD6843E"/>
    <w:lvl w:ilvl="0" w:tplc="55F872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D5B7D21"/>
    <w:multiLevelType w:val="hybridMultilevel"/>
    <w:tmpl w:val="3ACC06F4"/>
    <w:lvl w:ilvl="0" w:tplc="230276F6">
      <w:numFmt w:val="bullet"/>
      <w:lvlText w:val=""/>
      <w:lvlJc w:val="left"/>
      <w:pPr>
        <w:ind w:left="229" w:hanging="202"/>
      </w:pPr>
      <w:rPr>
        <w:rFonts w:ascii="Symbol" w:eastAsia="Symbol" w:hAnsi="Symbol" w:cs="Symbol" w:hint="default"/>
        <w:w w:val="100"/>
        <w:sz w:val="20"/>
        <w:szCs w:val="20"/>
        <w:lang w:val="ru-RU" w:eastAsia="en-US" w:bidi="ar-SA"/>
      </w:rPr>
    </w:lvl>
    <w:lvl w:ilvl="1" w:tplc="193C7378">
      <w:numFmt w:val="bullet"/>
      <w:lvlText w:val="•"/>
      <w:lvlJc w:val="left"/>
      <w:pPr>
        <w:ind w:left="438" w:hanging="202"/>
      </w:pPr>
      <w:rPr>
        <w:rFonts w:hint="default"/>
        <w:lang w:val="ru-RU" w:eastAsia="en-US" w:bidi="ar-SA"/>
      </w:rPr>
    </w:lvl>
    <w:lvl w:ilvl="2" w:tplc="2F788C34">
      <w:numFmt w:val="bullet"/>
      <w:lvlText w:val="•"/>
      <w:lvlJc w:val="left"/>
      <w:pPr>
        <w:ind w:left="656" w:hanging="202"/>
      </w:pPr>
      <w:rPr>
        <w:rFonts w:hint="default"/>
        <w:lang w:val="ru-RU" w:eastAsia="en-US" w:bidi="ar-SA"/>
      </w:rPr>
    </w:lvl>
    <w:lvl w:ilvl="3" w:tplc="373685F2">
      <w:numFmt w:val="bullet"/>
      <w:lvlText w:val="•"/>
      <w:lvlJc w:val="left"/>
      <w:pPr>
        <w:ind w:left="874" w:hanging="202"/>
      </w:pPr>
      <w:rPr>
        <w:rFonts w:hint="default"/>
        <w:lang w:val="ru-RU" w:eastAsia="en-US" w:bidi="ar-SA"/>
      </w:rPr>
    </w:lvl>
    <w:lvl w:ilvl="4" w:tplc="30047670">
      <w:numFmt w:val="bullet"/>
      <w:lvlText w:val="•"/>
      <w:lvlJc w:val="left"/>
      <w:pPr>
        <w:ind w:left="1092" w:hanging="202"/>
      </w:pPr>
      <w:rPr>
        <w:rFonts w:hint="default"/>
        <w:lang w:val="ru-RU" w:eastAsia="en-US" w:bidi="ar-SA"/>
      </w:rPr>
    </w:lvl>
    <w:lvl w:ilvl="5" w:tplc="4342B93C">
      <w:numFmt w:val="bullet"/>
      <w:lvlText w:val="•"/>
      <w:lvlJc w:val="left"/>
      <w:pPr>
        <w:ind w:left="1310" w:hanging="202"/>
      </w:pPr>
      <w:rPr>
        <w:rFonts w:hint="default"/>
        <w:lang w:val="ru-RU" w:eastAsia="en-US" w:bidi="ar-SA"/>
      </w:rPr>
    </w:lvl>
    <w:lvl w:ilvl="6" w:tplc="C5B8DED0">
      <w:numFmt w:val="bullet"/>
      <w:lvlText w:val="•"/>
      <w:lvlJc w:val="left"/>
      <w:pPr>
        <w:ind w:left="1528" w:hanging="202"/>
      </w:pPr>
      <w:rPr>
        <w:rFonts w:hint="default"/>
        <w:lang w:val="ru-RU" w:eastAsia="en-US" w:bidi="ar-SA"/>
      </w:rPr>
    </w:lvl>
    <w:lvl w:ilvl="7" w:tplc="639CCA8A">
      <w:numFmt w:val="bullet"/>
      <w:lvlText w:val="•"/>
      <w:lvlJc w:val="left"/>
      <w:pPr>
        <w:ind w:left="1746" w:hanging="202"/>
      </w:pPr>
      <w:rPr>
        <w:rFonts w:hint="default"/>
        <w:lang w:val="ru-RU" w:eastAsia="en-US" w:bidi="ar-SA"/>
      </w:rPr>
    </w:lvl>
    <w:lvl w:ilvl="8" w:tplc="89E4899A">
      <w:numFmt w:val="bullet"/>
      <w:lvlText w:val="•"/>
      <w:lvlJc w:val="left"/>
      <w:pPr>
        <w:ind w:left="1964" w:hanging="202"/>
      </w:pPr>
      <w:rPr>
        <w:rFonts w:hint="default"/>
        <w:lang w:val="ru-RU" w:eastAsia="en-US" w:bidi="ar-SA"/>
      </w:rPr>
    </w:lvl>
  </w:abstractNum>
  <w:abstractNum w:abstractNumId="7" w15:restartNumberingAfterBreak="0">
    <w:nsid w:val="0E6C6E49"/>
    <w:multiLevelType w:val="hybridMultilevel"/>
    <w:tmpl w:val="52A03D36"/>
    <w:lvl w:ilvl="0" w:tplc="80C471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E8C3A0D"/>
    <w:multiLevelType w:val="hybridMultilevel"/>
    <w:tmpl w:val="9642F7E0"/>
    <w:lvl w:ilvl="0" w:tplc="5F3856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02E60DF"/>
    <w:multiLevelType w:val="hybridMultilevel"/>
    <w:tmpl w:val="C0C61D78"/>
    <w:lvl w:ilvl="0" w:tplc="79DA27A2">
      <w:start w:val="1"/>
      <w:numFmt w:val="decimal"/>
      <w:suff w:val="space"/>
      <w:lvlText w:val="%1)"/>
      <w:lvlJc w:val="left"/>
      <w:pPr>
        <w:ind w:left="2487" w:hanging="360"/>
      </w:pPr>
      <w:rPr>
        <w:rFonts w:ascii="Times New Roman" w:hAnsi="Times New Roman" w:hint="default"/>
        <w:sz w:val="24"/>
      </w:rPr>
    </w:lvl>
    <w:lvl w:ilvl="1" w:tplc="D5084F06">
      <w:start w:val="1"/>
      <w:numFmt w:val="decimal"/>
      <w:lvlText w:val="%2."/>
      <w:lvlJc w:val="left"/>
      <w:pPr>
        <w:ind w:left="2097" w:hanging="45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17A1A57"/>
    <w:multiLevelType w:val="hybridMultilevel"/>
    <w:tmpl w:val="59104842"/>
    <w:lvl w:ilvl="0" w:tplc="8AE4EA46">
      <w:numFmt w:val="bullet"/>
      <w:lvlText w:val=""/>
      <w:lvlJc w:val="left"/>
      <w:pPr>
        <w:ind w:left="224" w:hanging="202"/>
      </w:pPr>
      <w:rPr>
        <w:rFonts w:ascii="Symbol" w:eastAsia="Symbol" w:hAnsi="Symbol" w:cs="Symbol" w:hint="default"/>
        <w:w w:val="100"/>
        <w:sz w:val="20"/>
        <w:szCs w:val="20"/>
        <w:lang w:val="ru-RU" w:eastAsia="en-US" w:bidi="ar-SA"/>
      </w:rPr>
    </w:lvl>
    <w:lvl w:ilvl="1" w:tplc="33165B5C">
      <w:numFmt w:val="bullet"/>
      <w:lvlText w:val="•"/>
      <w:lvlJc w:val="left"/>
      <w:pPr>
        <w:ind w:left="423" w:hanging="202"/>
      </w:pPr>
      <w:rPr>
        <w:rFonts w:hint="default"/>
        <w:lang w:val="ru-RU" w:eastAsia="en-US" w:bidi="ar-SA"/>
      </w:rPr>
    </w:lvl>
    <w:lvl w:ilvl="2" w:tplc="41A611EC">
      <w:numFmt w:val="bullet"/>
      <w:lvlText w:val="•"/>
      <w:lvlJc w:val="left"/>
      <w:pPr>
        <w:ind w:left="627" w:hanging="202"/>
      </w:pPr>
      <w:rPr>
        <w:rFonts w:hint="default"/>
        <w:lang w:val="ru-RU" w:eastAsia="en-US" w:bidi="ar-SA"/>
      </w:rPr>
    </w:lvl>
    <w:lvl w:ilvl="3" w:tplc="F6665556">
      <w:numFmt w:val="bullet"/>
      <w:lvlText w:val="•"/>
      <w:lvlJc w:val="left"/>
      <w:pPr>
        <w:ind w:left="831" w:hanging="202"/>
      </w:pPr>
      <w:rPr>
        <w:rFonts w:hint="default"/>
        <w:lang w:val="ru-RU" w:eastAsia="en-US" w:bidi="ar-SA"/>
      </w:rPr>
    </w:lvl>
    <w:lvl w:ilvl="4" w:tplc="15FE347C">
      <w:numFmt w:val="bullet"/>
      <w:lvlText w:val="•"/>
      <w:lvlJc w:val="left"/>
      <w:pPr>
        <w:ind w:left="1034" w:hanging="202"/>
      </w:pPr>
      <w:rPr>
        <w:rFonts w:hint="default"/>
        <w:lang w:val="ru-RU" w:eastAsia="en-US" w:bidi="ar-SA"/>
      </w:rPr>
    </w:lvl>
    <w:lvl w:ilvl="5" w:tplc="02106CD6">
      <w:numFmt w:val="bullet"/>
      <w:lvlText w:val="•"/>
      <w:lvlJc w:val="left"/>
      <w:pPr>
        <w:ind w:left="1238" w:hanging="202"/>
      </w:pPr>
      <w:rPr>
        <w:rFonts w:hint="default"/>
        <w:lang w:val="ru-RU" w:eastAsia="en-US" w:bidi="ar-SA"/>
      </w:rPr>
    </w:lvl>
    <w:lvl w:ilvl="6" w:tplc="EC169060">
      <w:numFmt w:val="bullet"/>
      <w:lvlText w:val="•"/>
      <w:lvlJc w:val="left"/>
      <w:pPr>
        <w:ind w:left="1442" w:hanging="202"/>
      </w:pPr>
      <w:rPr>
        <w:rFonts w:hint="default"/>
        <w:lang w:val="ru-RU" w:eastAsia="en-US" w:bidi="ar-SA"/>
      </w:rPr>
    </w:lvl>
    <w:lvl w:ilvl="7" w:tplc="2A4618F0">
      <w:numFmt w:val="bullet"/>
      <w:lvlText w:val="•"/>
      <w:lvlJc w:val="left"/>
      <w:pPr>
        <w:ind w:left="1645" w:hanging="202"/>
      </w:pPr>
      <w:rPr>
        <w:rFonts w:hint="default"/>
        <w:lang w:val="ru-RU" w:eastAsia="en-US" w:bidi="ar-SA"/>
      </w:rPr>
    </w:lvl>
    <w:lvl w:ilvl="8" w:tplc="2DFA23FC">
      <w:numFmt w:val="bullet"/>
      <w:lvlText w:val="•"/>
      <w:lvlJc w:val="left"/>
      <w:pPr>
        <w:ind w:left="1849" w:hanging="202"/>
      </w:pPr>
      <w:rPr>
        <w:rFonts w:hint="default"/>
        <w:lang w:val="ru-RU" w:eastAsia="en-US" w:bidi="ar-SA"/>
      </w:rPr>
    </w:lvl>
  </w:abstractNum>
  <w:abstractNum w:abstractNumId="11" w15:restartNumberingAfterBreak="0">
    <w:nsid w:val="129E5F48"/>
    <w:multiLevelType w:val="hybridMultilevel"/>
    <w:tmpl w:val="44862D4A"/>
    <w:lvl w:ilvl="0" w:tplc="EECCA7AC">
      <w:numFmt w:val="bullet"/>
      <w:lvlText w:val=""/>
      <w:lvlJc w:val="left"/>
      <w:pPr>
        <w:ind w:left="230" w:hanging="202"/>
      </w:pPr>
      <w:rPr>
        <w:rFonts w:ascii="Symbol" w:eastAsia="Symbol" w:hAnsi="Symbol" w:cs="Symbol" w:hint="default"/>
        <w:w w:val="100"/>
        <w:sz w:val="20"/>
        <w:szCs w:val="20"/>
        <w:lang w:val="ru-RU" w:eastAsia="en-US" w:bidi="ar-SA"/>
      </w:rPr>
    </w:lvl>
    <w:lvl w:ilvl="1" w:tplc="E7F4FAF4">
      <w:numFmt w:val="bullet"/>
      <w:lvlText w:val="•"/>
      <w:lvlJc w:val="left"/>
      <w:pPr>
        <w:ind w:left="456" w:hanging="202"/>
      </w:pPr>
      <w:rPr>
        <w:rFonts w:hint="default"/>
        <w:lang w:val="ru-RU" w:eastAsia="en-US" w:bidi="ar-SA"/>
      </w:rPr>
    </w:lvl>
    <w:lvl w:ilvl="2" w:tplc="E4B82172">
      <w:numFmt w:val="bullet"/>
      <w:lvlText w:val="•"/>
      <w:lvlJc w:val="left"/>
      <w:pPr>
        <w:ind w:left="673" w:hanging="202"/>
      </w:pPr>
      <w:rPr>
        <w:rFonts w:hint="default"/>
        <w:lang w:val="ru-RU" w:eastAsia="en-US" w:bidi="ar-SA"/>
      </w:rPr>
    </w:lvl>
    <w:lvl w:ilvl="3" w:tplc="61AEB970">
      <w:numFmt w:val="bullet"/>
      <w:lvlText w:val="•"/>
      <w:lvlJc w:val="left"/>
      <w:pPr>
        <w:ind w:left="889" w:hanging="202"/>
      </w:pPr>
      <w:rPr>
        <w:rFonts w:hint="default"/>
        <w:lang w:val="ru-RU" w:eastAsia="en-US" w:bidi="ar-SA"/>
      </w:rPr>
    </w:lvl>
    <w:lvl w:ilvl="4" w:tplc="82F2DDBA">
      <w:numFmt w:val="bullet"/>
      <w:lvlText w:val="•"/>
      <w:lvlJc w:val="left"/>
      <w:pPr>
        <w:ind w:left="1106" w:hanging="202"/>
      </w:pPr>
      <w:rPr>
        <w:rFonts w:hint="default"/>
        <w:lang w:val="ru-RU" w:eastAsia="en-US" w:bidi="ar-SA"/>
      </w:rPr>
    </w:lvl>
    <w:lvl w:ilvl="5" w:tplc="DC7ABC68">
      <w:numFmt w:val="bullet"/>
      <w:lvlText w:val="•"/>
      <w:lvlJc w:val="left"/>
      <w:pPr>
        <w:ind w:left="1322" w:hanging="202"/>
      </w:pPr>
      <w:rPr>
        <w:rFonts w:hint="default"/>
        <w:lang w:val="ru-RU" w:eastAsia="en-US" w:bidi="ar-SA"/>
      </w:rPr>
    </w:lvl>
    <w:lvl w:ilvl="6" w:tplc="90081DEC">
      <w:numFmt w:val="bullet"/>
      <w:lvlText w:val="•"/>
      <w:lvlJc w:val="left"/>
      <w:pPr>
        <w:ind w:left="1539" w:hanging="202"/>
      </w:pPr>
      <w:rPr>
        <w:rFonts w:hint="default"/>
        <w:lang w:val="ru-RU" w:eastAsia="en-US" w:bidi="ar-SA"/>
      </w:rPr>
    </w:lvl>
    <w:lvl w:ilvl="7" w:tplc="5732884C">
      <w:numFmt w:val="bullet"/>
      <w:lvlText w:val="•"/>
      <w:lvlJc w:val="left"/>
      <w:pPr>
        <w:ind w:left="1755" w:hanging="202"/>
      </w:pPr>
      <w:rPr>
        <w:rFonts w:hint="default"/>
        <w:lang w:val="ru-RU" w:eastAsia="en-US" w:bidi="ar-SA"/>
      </w:rPr>
    </w:lvl>
    <w:lvl w:ilvl="8" w:tplc="6CB61D18">
      <w:numFmt w:val="bullet"/>
      <w:lvlText w:val="•"/>
      <w:lvlJc w:val="left"/>
      <w:pPr>
        <w:ind w:left="1972" w:hanging="202"/>
      </w:pPr>
      <w:rPr>
        <w:rFonts w:hint="default"/>
        <w:lang w:val="ru-RU" w:eastAsia="en-US" w:bidi="ar-SA"/>
      </w:rPr>
    </w:lvl>
  </w:abstractNum>
  <w:abstractNum w:abstractNumId="12" w15:restartNumberingAfterBreak="0">
    <w:nsid w:val="17821D5B"/>
    <w:multiLevelType w:val="hybridMultilevel"/>
    <w:tmpl w:val="BA6AF65C"/>
    <w:lvl w:ilvl="0" w:tplc="B03EAA44">
      <w:numFmt w:val="bullet"/>
      <w:lvlText w:val=""/>
      <w:lvlJc w:val="left"/>
      <w:pPr>
        <w:ind w:left="104" w:hanging="202"/>
      </w:pPr>
      <w:rPr>
        <w:rFonts w:ascii="Symbol" w:eastAsia="Symbol" w:hAnsi="Symbol" w:cs="Symbol" w:hint="default"/>
        <w:w w:val="100"/>
        <w:sz w:val="20"/>
        <w:szCs w:val="20"/>
        <w:lang w:val="ru-RU" w:eastAsia="en-US" w:bidi="ar-SA"/>
      </w:rPr>
    </w:lvl>
    <w:lvl w:ilvl="1" w:tplc="9094F7C0">
      <w:numFmt w:val="bullet"/>
      <w:lvlText w:val="•"/>
      <w:lvlJc w:val="left"/>
      <w:pPr>
        <w:ind w:left="321" w:hanging="202"/>
      </w:pPr>
      <w:rPr>
        <w:rFonts w:hint="default"/>
        <w:lang w:val="ru-RU" w:eastAsia="en-US" w:bidi="ar-SA"/>
      </w:rPr>
    </w:lvl>
    <w:lvl w:ilvl="2" w:tplc="1BBA2B46">
      <w:numFmt w:val="bullet"/>
      <w:lvlText w:val="•"/>
      <w:lvlJc w:val="left"/>
      <w:pPr>
        <w:ind w:left="542" w:hanging="202"/>
      </w:pPr>
      <w:rPr>
        <w:rFonts w:hint="default"/>
        <w:lang w:val="ru-RU" w:eastAsia="en-US" w:bidi="ar-SA"/>
      </w:rPr>
    </w:lvl>
    <w:lvl w:ilvl="3" w:tplc="6D3C0206">
      <w:numFmt w:val="bullet"/>
      <w:lvlText w:val="•"/>
      <w:lvlJc w:val="left"/>
      <w:pPr>
        <w:ind w:left="764" w:hanging="202"/>
      </w:pPr>
      <w:rPr>
        <w:rFonts w:hint="default"/>
        <w:lang w:val="ru-RU" w:eastAsia="en-US" w:bidi="ar-SA"/>
      </w:rPr>
    </w:lvl>
    <w:lvl w:ilvl="4" w:tplc="DD3E1196">
      <w:numFmt w:val="bullet"/>
      <w:lvlText w:val="•"/>
      <w:lvlJc w:val="left"/>
      <w:pPr>
        <w:ind w:left="985" w:hanging="202"/>
      </w:pPr>
      <w:rPr>
        <w:rFonts w:hint="default"/>
        <w:lang w:val="ru-RU" w:eastAsia="en-US" w:bidi="ar-SA"/>
      </w:rPr>
    </w:lvl>
    <w:lvl w:ilvl="5" w:tplc="2ADCABA4">
      <w:numFmt w:val="bullet"/>
      <w:lvlText w:val="•"/>
      <w:lvlJc w:val="left"/>
      <w:pPr>
        <w:ind w:left="1207" w:hanging="202"/>
      </w:pPr>
      <w:rPr>
        <w:rFonts w:hint="default"/>
        <w:lang w:val="ru-RU" w:eastAsia="en-US" w:bidi="ar-SA"/>
      </w:rPr>
    </w:lvl>
    <w:lvl w:ilvl="6" w:tplc="563A6E4C">
      <w:numFmt w:val="bullet"/>
      <w:lvlText w:val="•"/>
      <w:lvlJc w:val="left"/>
      <w:pPr>
        <w:ind w:left="1428" w:hanging="202"/>
      </w:pPr>
      <w:rPr>
        <w:rFonts w:hint="default"/>
        <w:lang w:val="ru-RU" w:eastAsia="en-US" w:bidi="ar-SA"/>
      </w:rPr>
    </w:lvl>
    <w:lvl w:ilvl="7" w:tplc="E124ABC8">
      <w:numFmt w:val="bullet"/>
      <w:lvlText w:val="•"/>
      <w:lvlJc w:val="left"/>
      <w:pPr>
        <w:ind w:left="1649" w:hanging="202"/>
      </w:pPr>
      <w:rPr>
        <w:rFonts w:hint="default"/>
        <w:lang w:val="ru-RU" w:eastAsia="en-US" w:bidi="ar-SA"/>
      </w:rPr>
    </w:lvl>
    <w:lvl w:ilvl="8" w:tplc="BBAEB60E">
      <w:numFmt w:val="bullet"/>
      <w:lvlText w:val="•"/>
      <w:lvlJc w:val="left"/>
      <w:pPr>
        <w:ind w:left="1871" w:hanging="202"/>
      </w:pPr>
      <w:rPr>
        <w:rFonts w:hint="default"/>
        <w:lang w:val="ru-RU" w:eastAsia="en-US" w:bidi="ar-SA"/>
      </w:rPr>
    </w:lvl>
  </w:abstractNum>
  <w:abstractNum w:abstractNumId="13" w15:restartNumberingAfterBreak="0">
    <w:nsid w:val="188968C4"/>
    <w:multiLevelType w:val="hybridMultilevel"/>
    <w:tmpl w:val="FCA04AB8"/>
    <w:lvl w:ilvl="0" w:tplc="D94E3960">
      <w:start w:val="1"/>
      <w:numFmt w:val="decimal"/>
      <w:lvlText w:val="%1)"/>
      <w:lvlJc w:val="left"/>
      <w:pPr>
        <w:ind w:left="1064" w:hanging="286"/>
      </w:pPr>
      <w:rPr>
        <w:rFonts w:ascii="Times New Roman" w:eastAsia="Times New Roman" w:hAnsi="Times New Roman" w:cs="Times New Roman" w:hint="default"/>
        <w:w w:val="99"/>
        <w:sz w:val="24"/>
        <w:szCs w:val="24"/>
        <w:lang w:val="ru-RU" w:eastAsia="en-US" w:bidi="ar-SA"/>
      </w:rPr>
    </w:lvl>
    <w:lvl w:ilvl="1" w:tplc="857C64A8">
      <w:numFmt w:val="bullet"/>
      <w:lvlText w:val="•"/>
      <w:lvlJc w:val="left"/>
      <w:pPr>
        <w:ind w:left="2018" w:hanging="286"/>
      </w:pPr>
      <w:rPr>
        <w:rFonts w:hint="default"/>
        <w:lang w:val="ru-RU" w:eastAsia="en-US" w:bidi="ar-SA"/>
      </w:rPr>
    </w:lvl>
    <w:lvl w:ilvl="2" w:tplc="19B6BC00">
      <w:numFmt w:val="bullet"/>
      <w:lvlText w:val="•"/>
      <w:lvlJc w:val="left"/>
      <w:pPr>
        <w:ind w:left="2977" w:hanging="286"/>
      </w:pPr>
      <w:rPr>
        <w:rFonts w:hint="default"/>
        <w:lang w:val="ru-RU" w:eastAsia="en-US" w:bidi="ar-SA"/>
      </w:rPr>
    </w:lvl>
    <w:lvl w:ilvl="3" w:tplc="E52C822C">
      <w:numFmt w:val="bullet"/>
      <w:lvlText w:val="•"/>
      <w:lvlJc w:val="left"/>
      <w:pPr>
        <w:ind w:left="3935" w:hanging="286"/>
      </w:pPr>
      <w:rPr>
        <w:rFonts w:hint="default"/>
        <w:lang w:val="ru-RU" w:eastAsia="en-US" w:bidi="ar-SA"/>
      </w:rPr>
    </w:lvl>
    <w:lvl w:ilvl="4" w:tplc="6D26A676">
      <w:numFmt w:val="bullet"/>
      <w:lvlText w:val="•"/>
      <w:lvlJc w:val="left"/>
      <w:pPr>
        <w:ind w:left="4894" w:hanging="286"/>
      </w:pPr>
      <w:rPr>
        <w:rFonts w:hint="default"/>
        <w:lang w:val="ru-RU" w:eastAsia="en-US" w:bidi="ar-SA"/>
      </w:rPr>
    </w:lvl>
    <w:lvl w:ilvl="5" w:tplc="6FC65C32">
      <w:numFmt w:val="bullet"/>
      <w:lvlText w:val="•"/>
      <w:lvlJc w:val="left"/>
      <w:pPr>
        <w:ind w:left="5853" w:hanging="286"/>
      </w:pPr>
      <w:rPr>
        <w:rFonts w:hint="default"/>
        <w:lang w:val="ru-RU" w:eastAsia="en-US" w:bidi="ar-SA"/>
      </w:rPr>
    </w:lvl>
    <w:lvl w:ilvl="6" w:tplc="4B3E1482">
      <w:numFmt w:val="bullet"/>
      <w:lvlText w:val="•"/>
      <w:lvlJc w:val="left"/>
      <w:pPr>
        <w:ind w:left="6811" w:hanging="286"/>
      </w:pPr>
      <w:rPr>
        <w:rFonts w:hint="default"/>
        <w:lang w:val="ru-RU" w:eastAsia="en-US" w:bidi="ar-SA"/>
      </w:rPr>
    </w:lvl>
    <w:lvl w:ilvl="7" w:tplc="424825CE">
      <w:numFmt w:val="bullet"/>
      <w:lvlText w:val="•"/>
      <w:lvlJc w:val="left"/>
      <w:pPr>
        <w:ind w:left="7770" w:hanging="286"/>
      </w:pPr>
      <w:rPr>
        <w:rFonts w:hint="default"/>
        <w:lang w:val="ru-RU" w:eastAsia="en-US" w:bidi="ar-SA"/>
      </w:rPr>
    </w:lvl>
    <w:lvl w:ilvl="8" w:tplc="9F34FB58">
      <w:numFmt w:val="bullet"/>
      <w:lvlText w:val="•"/>
      <w:lvlJc w:val="left"/>
      <w:pPr>
        <w:ind w:left="8729" w:hanging="286"/>
      </w:pPr>
      <w:rPr>
        <w:rFonts w:hint="default"/>
        <w:lang w:val="ru-RU" w:eastAsia="en-US" w:bidi="ar-SA"/>
      </w:rPr>
    </w:lvl>
  </w:abstractNum>
  <w:abstractNum w:abstractNumId="14" w15:restartNumberingAfterBreak="0">
    <w:nsid w:val="18FC21E6"/>
    <w:multiLevelType w:val="hybridMultilevel"/>
    <w:tmpl w:val="645EED2A"/>
    <w:lvl w:ilvl="0" w:tplc="FA063DD4">
      <w:numFmt w:val="bullet"/>
      <w:lvlText w:val=""/>
      <w:lvlJc w:val="left"/>
      <w:pPr>
        <w:ind w:left="224" w:hanging="202"/>
      </w:pPr>
      <w:rPr>
        <w:rFonts w:ascii="Symbol" w:eastAsia="Symbol" w:hAnsi="Symbol" w:cs="Symbol" w:hint="default"/>
        <w:w w:val="100"/>
        <w:sz w:val="20"/>
        <w:szCs w:val="20"/>
        <w:lang w:val="ru-RU" w:eastAsia="en-US" w:bidi="ar-SA"/>
      </w:rPr>
    </w:lvl>
    <w:lvl w:ilvl="1" w:tplc="54EEABF6">
      <w:numFmt w:val="bullet"/>
      <w:lvlText w:val="•"/>
      <w:lvlJc w:val="left"/>
      <w:pPr>
        <w:ind w:left="423" w:hanging="202"/>
      </w:pPr>
      <w:rPr>
        <w:rFonts w:hint="default"/>
        <w:lang w:val="ru-RU" w:eastAsia="en-US" w:bidi="ar-SA"/>
      </w:rPr>
    </w:lvl>
    <w:lvl w:ilvl="2" w:tplc="7E4212D8">
      <w:numFmt w:val="bullet"/>
      <w:lvlText w:val="•"/>
      <w:lvlJc w:val="left"/>
      <w:pPr>
        <w:ind w:left="627" w:hanging="202"/>
      </w:pPr>
      <w:rPr>
        <w:rFonts w:hint="default"/>
        <w:lang w:val="ru-RU" w:eastAsia="en-US" w:bidi="ar-SA"/>
      </w:rPr>
    </w:lvl>
    <w:lvl w:ilvl="3" w:tplc="38AC9854">
      <w:numFmt w:val="bullet"/>
      <w:lvlText w:val="•"/>
      <w:lvlJc w:val="left"/>
      <w:pPr>
        <w:ind w:left="831" w:hanging="202"/>
      </w:pPr>
      <w:rPr>
        <w:rFonts w:hint="default"/>
        <w:lang w:val="ru-RU" w:eastAsia="en-US" w:bidi="ar-SA"/>
      </w:rPr>
    </w:lvl>
    <w:lvl w:ilvl="4" w:tplc="544A1170">
      <w:numFmt w:val="bullet"/>
      <w:lvlText w:val="•"/>
      <w:lvlJc w:val="left"/>
      <w:pPr>
        <w:ind w:left="1034" w:hanging="202"/>
      </w:pPr>
      <w:rPr>
        <w:rFonts w:hint="default"/>
        <w:lang w:val="ru-RU" w:eastAsia="en-US" w:bidi="ar-SA"/>
      </w:rPr>
    </w:lvl>
    <w:lvl w:ilvl="5" w:tplc="6276BC12">
      <w:numFmt w:val="bullet"/>
      <w:lvlText w:val="•"/>
      <w:lvlJc w:val="left"/>
      <w:pPr>
        <w:ind w:left="1238" w:hanging="202"/>
      </w:pPr>
      <w:rPr>
        <w:rFonts w:hint="default"/>
        <w:lang w:val="ru-RU" w:eastAsia="en-US" w:bidi="ar-SA"/>
      </w:rPr>
    </w:lvl>
    <w:lvl w:ilvl="6" w:tplc="B8D2E6AA">
      <w:numFmt w:val="bullet"/>
      <w:lvlText w:val="•"/>
      <w:lvlJc w:val="left"/>
      <w:pPr>
        <w:ind w:left="1442" w:hanging="202"/>
      </w:pPr>
      <w:rPr>
        <w:rFonts w:hint="default"/>
        <w:lang w:val="ru-RU" w:eastAsia="en-US" w:bidi="ar-SA"/>
      </w:rPr>
    </w:lvl>
    <w:lvl w:ilvl="7" w:tplc="90E4E512">
      <w:numFmt w:val="bullet"/>
      <w:lvlText w:val="•"/>
      <w:lvlJc w:val="left"/>
      <w:pPr>
        <w:ind w:left="1645" w:hanging="202"/>
      </w:pPr>
      <w:rPr>
        <w:rFonts w:hint="default"/>
        <w:lang w:val="ru-RU" w:eastAsia="en-US" w:bidi="ar-SA"/>
      </w:rPr>
    </w:lvl>
    <w:lvl w:ilvl="8" w:tplc="6B1C6CAA">
      <w:numFmt w:val="bullet"/>
      <w:lvlText w:val="•"/>
      <w:lvlJc w:val="left"/>
      <w:pPr>
        <w:ind w:left="1849" w:hanging="202"/>
      </w:pPr>
      <w:rPr>
        <w:rFonts w:hint="default"/>
        <w:lang w:val="ru-RU" w:eastAsia="en-US" w:bidi="ar-SA"/>
      </w:rPr>
    </w:lvl>
  </w:abstractNum>
  <w:abstractNum w:abstractNumId="15" w15:restartNumberingAfterBreak="0">
    <w:nsid w:val="1BD7379D"/>
    <w:multiLevelType w:val="hybridMultilevel"/>
    <w:tmpl w:val="883E58F4"/>
    <w:lvl w:ilvl="0" w:tplc="2586CA5C">
      <w:numFmt w:val="bullet"/>
      <w:lvlText w:val=""/>
      <w:lvlJc w:val="left"/>
      <w:pPr>
        <w:ind w:left="230" w:hanging="202"/>
      </w:pPr>
      <w:rPr>
        <w:rFonts w:ascii="Symbol" w:eastAsia="Symbol" w:hAnsi="Symbol" w:cs="Symbol" w:hint="default"/>
        <w:w w:val="100"/>
        <w:sz w:val="20"/>
        <w:szCs w:val="20"/>
        <w:lang w:val="ru-RU" w:eastAsia="en-US" w:bidi="ar-SA"/>
      </w:rPr>
    </w:lvl>
    <w:lvl w:ilvl="1" w:tplc="AB962EAE">
      <w:numFmt w:val="bullet"/>
      <w:lvlText w:val="•"/>
      <w:lvlJc w:val="left"/>
      <w:pPr>
        <w:ind w:left="456" w:hanging="202"/>
      </w:pPr>
      <w:rPr>
        <w:rFonts w:hint="default"/>
        <w:lang w:val="ru-RU" w:eastAsia="en-US" w:bidi="ar-SA"/>
      </w:rPr>
    </w:lvl>
    <w:lvl w:ilvl="2" w:tplc="3230E82C">
      <w:numFmt w:val="bullet"/>
      <w:lvlText w:val="•"/>
      <w:lvlJc w:val="left"/>
      <w:pPr>
        <w:ind w:left="673" w:hanging="202"/>
      </w:pPr>
      <w:rPr>
        <w:rFonts w:hint="default"/>
        <w:lang w:val="ru-RU" w:eastAsia="en-US" w:bidi="ar-SA"/>
      </w:rPr>
    </w:lvl>
    <w:lvl w:ilvl="3" w:tplc="7E38BD22">
      <w:numFmt w:val="bullet"/>
      <w:lvlText w:val="•"/>
      <w:lvlJc w:val="left"/>
      <w:pPr>
        <w:ind w:left="889" w:hanging="202"/>
      </w:pPr>
      <w:rPr>
        <w:rFonts w:hint="default"/>
        <w:lang w:val="ru-RU" w:eastAsia="en-US" w:bidi="ar-SA"/>
      </w:rPr>
    </w:lvl>
    <w:lvl w:ilvl="4" w:tplc="3990C5C6">
      <w:numFmt w:val="bullet"/>
      <w:lvlText w:val="•"/>
      <w:lvlJc w:val="left"/>
      <w:pPr>
        <w:ind w:left="1106" w:hanging="202"/>
      </w:pPr>
      <w:rPr>
        <w:rFonts w:hint="default"/>
        <w:lang w:val="ru-RU" w:eastAsia="en-US" w:bidi="ar-SA"/>
      </w:rPr>
    </w:lvl>
    <w:lvl w:ilvl="5" w:tplc="D56E5328">
      <w:numFmt w:val="bullet"/>
      <w:lvlText w:val="•"/>
      <w:lvlJc w:val="left"/>
      <w:pPr>
        <w:ind w:left="1322" w:hanging="202"/>
      </w:pPr>
      <w:rPr>
        <w:rFonts w:hint="default"/>
        <w:lang w:val="ru-RU" w:eastAsia="en-US" w:bidi="ar-SA"/>
      </w:rPr>
    </w:lvl>
    <w:lvl w:ilvl="6" w:tplc="8C588B0E">
      <w:numFmt w:val="bullet"/>
      <w:lvlText w:val="•"/>
      <w:lvlJc w:val="left"/>
      <w:pPr>
        <w:ind w:left="1539" w:hanging="202"/>
      </w:pPr>
      <w:rPr>
        <w:rFonts w:hint="default"/>
        <w:lang w:val="ru-RU" w:eastAsia="en-US" w:bidi="ar-SA"/>
      </w:rPr>
    </w:lvl>
    <w:lvl w:ilvl="7" w:tplc="426CAC08">
      <w:numFmt w:val="bullet"/>
      <w:lvlText w:val="•"/>
      <w:lvlJc w:val="left"/>
      <w:pPr>
        <w:ind w:left="1755" w:hanging="202"/>
      </w:pPr>
      <w:rPr>
        <w:rFonts w:hint="default"/>
        <w:lang w:val="ru-RU" w:eastAsia="en-US" w:bidi="ar-SA"/>
      </w:rPr>
    </w:lvl>
    <w:lvl w:ilvl="8" w:tplc="50BA7990">
      <w:numFmt w:val="bullet"/>
      <w:lvlText w:val="•"/>
      <w:lvlJc w:val="left"/>
      <w:pPr>
        <w:ind w:left="1972" w:hanging="202"/>
      </w:pPr>
      <w:rPr>
        <w:rFonts w:hint="default"/>
        <w:lang w:val="ru-RU" w:eastAsia="en-US" w:bidi="ar-SA"/>
      </w:rPr>
    </w:lvl>
  </w:abstractNum>
  <w:abstractNum w:abstractNumId="16" w15:restartNumberingAfterBreak="0">
    <w:nsid w:val="217F3147"/>
    <w:multiLevelType w:val="hybridMultilevel"/>
    <w:tmpl w:val="4CC6B2E4"/>
    <w:lvl w:ilvl="0" w:tplc="7722F096">
      <w:numFmt w:val="bullet"/>
      <w:lvlText w:val=""/>
      <w:lvlJc w:val="left"/>
      <w:pPr>
        <w:ind w:left="229" w:hanging="202"/>
      </w:pPr>
      <w:rPr>
        <w:rFonts w:ascii="Symbol" w:eastAsia="Symbol" w:hAnsi="Symbol" w:cs="Symbol" w:hint="default"/>
        <w:w w:val="100"/>
        <w:sz w:val="20"/>
        <w:szCs w:val="20"/>
        <w:lang w:val="ru-RU" w:eastAsia="en-US" w:bidi="ar-SA"/>
      </w:rPr>
    </w:lvl>
    <w:lvl w:ilvl="1" w:tplc="377C0310">
      <w:numFmt w:val="bullet"/>
      <w:lvlText w:val="•"/>
      <w:lvlJc w:val="left"/>
      <w:pPr>
        <w:ind w:left="438" w:hanging="202"/>
      </w:pPr>
      <w:rPr>
        <w:rFonts w:hint="default"/>
        <w:lang w:val="ru-RU" w:eastAsia="en-US" w:bidi="ar-SA"/>
      </w:rPr>
    </w:lvl>
    <w:lvl w:ilvl="2" w:tplc="CDA0F04C">
      <w:numFmt w:val="bullet"/>
      <w:lvlText w:val="•"/>
      <w:lvlJc w:val="left"/>
      <w:pPr>
        <w:ind w:left="656" w:hanging="202"/>
      </w:pPr>
      <w:rPr>
        <w:rFonts w:hint="default"/>
        <w:lang w:val="ru-RU" w:eastAsia="en-US" w:bidi="ar-SA"/>
      </w:rPr>
    </w:lvl>
    <w:lvl w:ilvl="3" w:tplc="13702882">
      <w:numFmt w:val="bullet"/>
      <w:lvlText w:val="•"/>
      <w:lvlJc w:val="left"/>
      <w:pPr>
        <w:ind w:left="874" w:hanging="202"/>
      </w:pPr>
      <w:rPr>
        <w:rFonts w:hint="default"/>
        <w:lang w:val="ru-RU" w:eastAsia="en-US" w:bidi="ar-SA"/>
      </w:rPr>
    </w:lvl>
    <w:lvl w:ilvl="4" w:tplc="6AC450E4">
      <w:numFmt w:val="bullet"/>
      <w:lvlText w:val="•"/>
      <w:lvlJc w:val="left"/>
      <w:pPr>
        <w:ind w:left="1092" w:hanging="202"/>
      </w:pPr>
      <w:rPr>
        <w:rFonts w:hint="default"/>
        <w:lang w:val="ru-RU" w:eastAsia="en-US" w:bidi="ar-SA"/>
      </w:rPr>
    </w:lvl>
    <w:lvl w:ilvl="5" w:tplc="C4DA81BA">
      <w:numFmt w:val="bullet"/>
      <w:lvlText w:val="•"/>
      <w:lvlJc w:val="left"/>
      <w:pPr>
        <w:ind w:left="1310" w:hanging="202"/>
      </w:pPr>
      <w:rPr>
        <w:rFonts w:hint="default"/>
        <w:lang w:val="ru-RU" w:eastAsia="en-US" w:bidi="ar-SA"/>
      </w:rPr>
    </w:lvl>
    <w:lvl w:ilvl="6" w:tplc="4B6C0654">
      <w:numFmt w:val="bullet"/>
      <w:lvlText w:val="•"/>
      <w:lvlJc w:val="left"/>
      <w:pPr>
        <w:ind w:left="1528" w:hanging="202"/>
      </w:pPr>
      <w:rPr>
        <w:rFonts w:hint="default"/>
        <w:lang w:val="ru-RU" w:eastAsia="en-US" w:bidi="ar-SA"/>
      </w:rPr>
    </w:lvl>
    <w:lvl w:ilvl="7" w:tplc="1F30B494">
      <w:numFmt w:val="bullet"/>
      <w:lvlText w:val="•"/>
      <w:lvlJc w:val="left"/>
      <w:pPr>
        <w:ind w:left="1746" w:hanging="202"/>
      </w:pPr>
      <w:rPr>
        <w:rFonts w:hint="default"/>
        <w:lang w:val="ru-RU" w:eastAsia="en-US" w:bidi="ar-SA"/>
      </w:rPr>
    </w:lvl>
    <w:lvl w:ilvl="8" w:tplc="1E646CFE">
      <w:numFmt w:val="bullet"/>
      <w:lvlText w:val="•"/>
      <w:lvlJc w:val="left"/>
      <w:pPr>
        <w:ind w:left="1964" w:hanging="202"/>
      </w:pPr>
      <w:rPr>
        <w:rFonts w:hint="default"/>
        <w:lang w:val="ru-RU" w:eastAsia="en-US" w:bidi="ar-SA"/>
      </w:rPr>
    </w:lvl>
  </w:abstractNum>
  <w:abstractNum w:abstractNumId="17" w15:restartNumberingAfterBreak="0">
    <w:nsid w:val="22252062"/>
    <w:multiLevelType w:val="multilevel"/>
    <w:tmpl w:val="201E60D2"/>
    <w:lvl w:ilvl="0">
      <w:start w:val="1"/>
      <w:numFmt w:val="decimal"/>
      <w:lvlText w:val="%1)"/>
      <w:lvlJc w:val="left"/>
      <w:pPr>
        <w:ind w:left="957" w:hanging="39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22647DEC"/>
    <w:multiLevelType w:val="hybridMultilevel"/>
    <w:tmpl w:val="7FB853CC"/>
    <w:lvl w:ilvl="0" w:tplc="469EB0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46D2B6E"/>
    <w:multiLevelType w:val="hybridMultilevel"/>
    <w:tmpl w:val="A9105218"/>
    <w:lvl w:ilvl="0" w:tplc="CF4E5854">
      <w:numFmt w:val="bullet"/>
      <w:lvlText w:val=""/>
      <w:lvlJc w:val="left"/>
      <w:pPr>
        <w:ind w:left="224" w:hanging="202"/>
      </w:pPr>
      <w:rPr>
        <w:rFonts w:ascii="Symbol" w:eastAsia="Symbol" w:hAnsi="Symbol" w:cs="Symbol" w:hint="default"/>
        <w:w w:val="100"/>
        <w:sz w:val="20"/>
        <w:szCs w:val="20"/>
        <w:lang w:val="ru-RU" w:eastAsia="en-US" w:bidi="ar-SA"/>
      </w:rPr>
    </w:lvl>
    <w:lvl w:ilvl="1" w:tplc="0FEE85E8">
      <w:numFmt w:val="bullet"/>
      <w:lvlText w:val="•"/>
      <w:lvlJc w:val="left"/>
      <w:pPr>
        <w:ind w:left="423" w:hanging="202"/>
      </w:pPr>
      <w:rPr>
        <w:rFonts w:hint="default"/>
        <w:lang w:val="ru-RU" w:eastAsia="en-US" w:bidi="ar-SA"/>
      </w:rPr>
    </w:lvl>
    <w:lvl w:ilvl="2" w:tplc="BF409F02">
      <w:numFmt w:val="bullet"/>
      <w:lvlText w:val="•"/>
      <w:lvlJc w:val="left"/>
      <w:pPr>
        <w:ind w:left="627" w:hanging="202"/>
      </w:pPr>
      <w:rPr>
        <w:rFonts w:hint="default"/>
        <w:lang w:val="ru-RU" w:eastAsia="en-US" w:bidi="ar-SA"/>
      </w:rPr>
    </w:lvl>
    <w:lvl w:ilvl="3" w:tplc="A6A45F96">
      <w:numFmt w:val="bullet"/>
      <w:lvlText w:val="•"/>
      <w:lvlJc w:val="left"/>
      <w:pPr>
        <w:ind w:left="831" w:hanging="202"/>
      </w:pPr>
      <w:rPr>
        <w:rFonts w:hint="default"/>
        <w:lang w:val="ru-RU" w:eastAsia="en-US" w:bidi="ar-SA"/>
      </w:rPr>
    </w:lvl>
    <w:lvl w:ilvl="4" w:tplc="609233C2">
      <w:numFmt w:val="bullet"/>
      <w:lvlText w:val="•"/>
      <w:lvlJc w:val="left"/>
      <w:pPr>
        <w:ind w:left="1034" w:hanging="202"/>
      </w:pPr>
      <w:rPr>
        <w:rFonts w:hint="default"/>
        <w:lang w:val="ru-RU" w:eastAsia="en-US" w:bidi="ar-SA"/>
      </w:rPr>
    </w:lvl>
    <w:lvl w:ilvl="5" w:tplc="FB3CE02C">
      <w:numFmt w:val="bullet"/>
      <w:lvlText w:val="•"/>
      <w:lvlJc w:val="left"/>
      <w:pPr>
        <w:ind w:left="1238" w:hanging="202"/>
      </w:pPr>
      <w:rPr>
        <w:rFonts w:hint="default"/>
        <w:lang w:val="ru-RU" w:eastAsia="en-US" w:bidi="ar-SA"/>
      </w:rPr>
    </w:lvl>
    <w:lvl w:ilvl="6" w:tplc="A598551A">
      <w:numFmt w:val="bullet"/>
      <w:lvlText w:val="•"/>
      <w:lvlJc w:val="left"/>
      <w:pPr>
        <w:ind w:left="1442" w:hanging="202"/>
      </w:pPr>
      <w:rPr>
        <w:rFonts w:hint="default"/>
        <w:lang w:val="ru-RU" w:eastAsia="en-US" w:bidi="ar-SA"/>
      </w:rPr>
    </w:lvl>
    <w:lvl w:ilvl="7" w:tplc="4950DA08">
      <w:numFmt w:val="bullet"/>
      <w:lvlText w:val="•"/>
      <w:lvlJc w:val="left"/>
      <w:pPr>
        <w:ind w:left="1645" w:hanging="202"/>
      </w:pPr>
      <w:rPr>
        <w:rFonts w:hint="default"/>
        <w:lang w:val="ru-RU" w:eastAsia="en-US" w:bidi="ar-SA"/>
      </w:rPr>
    </w:lvl>
    <w:lvl w:ilvl="8" w:tplc="1572F976">
      <w:numFmt w:val="bullet"/>
      <w:lvlText w:val="•"/>
      <w:lvlJc w:val="left"/>
      <w:pPr>
        <w:ind w:left="1849" w:hanging="202"/>
      </w:pPr>
      <w:rPr>
        <w:rFonts w:hint="default"/>
        <w:lang w:val="ru-RU" w:eastAsia="en-US" w:bidi="ar-SA"/>
      </w:rPr>
    </w:lvl>
  </w:abstractNum>
  <w:abstractNum w:abstractNumId="20" w15:restartNumberingAfterBreak="0">
    <w:nsid w:val="260536F7"/>
    <w:multiLevelType w:val="hybridMultilevel"/>
    <w:tmpl w:val="E91EE5DE"/>
    <w:lvl w:ilvl="0" w:tplc="F7647B84">
      <w:start w:val="1"/>
      <w:numFmt w:val="decimal"/>
      <w:lvlText w:val="%1)"/>
      <w:lvlJc w:val="left"/>
      <w:pPr>
        <w:ind w:left="899" w:hanging="360"/>
      </w:pPr>
      <w:rPr>
        <w:rFonts w:hint="default"/>
      </w:rPr>
    </w:lvl>
    <w:lvl w:ilvl="1" w:tplc="2D36F99E">
      <w:start w:val="1"/>
      <w:numFmt w:val="decimal"/>
      <w:lvlText w:val="%2."/>
      <w:lvlJc w:val="left"/>
      <w:pPr>
        <w:ind w:left="1619" w:hanging="360"/>
      </w:pPr>
      <w:rPr>
        <w:rFonts w:hint="default"/>
      </w:r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1" w15:restartNumberingAfterBreak="0">
    <w:nsid w:val="2803433D"/>
    <w:multiLevelType w:val="hybridMultilevel"/>
    <w:tmpl w:val="CC987956"/>
    <w:lvl w:ilvl="0" w:tplc="DBAE3D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2936446B"/>
    <w:multiLevelType w:val="hybridMultilevel"/>
    <w:tmpl w:val="F460988E"/>
    <w:lvl w:ilvl="0" w:tplc="1EECC6CE">
      <w:numFmt w:val="bullet"/>
      <w:lvlText w:val=""/>
      <w:lvlJc w:val="left"/>
      <w:pPr>
        <w:ind w:left="228" w:hanging="202"/>
      </w:pPr>
      <w:rPr>
        <w:rFonts w:ascii="Symbol" w:eastAsia="Symbol" w:hAnsi="Symbol" w:cs="Symbol" w:hint="default"/>
        <w:w w:val="100"/>
        <w:sz w:val="20"/>
        <w:szCs w:val="20"/>
        <w:lang w:val="ru-RU" w:eastAsia="en-US" w:bidi="ar-SA"/>
      </w:rPr>
    </w:lvl>
    <w:lvl w:ilvl="1" w:tplc="873A2C2C">
      <w:numFmt w:val="bullet"/>
      <w:lvlText w:val="•"/>
      <w:lvlJc w:val="left"/>
      <w:pPr>
        <w:ind w:left="410" w:hanging="202"/>
      </w:pPr>
      <w:rPr>
        <w:rFonts w:hint="default"/>
        <w:lang w:val="ru-RU" w:eastAsia="en-US" w:bidi="ar-SA"/>
      </w:rPr>
    </w:lvl>
    <w:lvl w:ilvl="2" w:tplc="05E0D9F4">
      <w:numFmt w:val="bullet"/>
      <w:lvlText w:val="•"/>
      <w:lvlJc w:val="left"/>
      <w:pPr>
        <w:ind w:left="601" w:hanging="202"/>
      </w:pPr>
      <w:rPr>
        <w:rFonts w:hint="default"/>
        <w:lang w:val="ru-RU" w:eastAsia="en-US" w:bidi="ar-SA"/>
      </w:rPr>
    </w:lvl>
    <w:lvl w:ilvl="3" w:tplc="165050E8">
      <w:numFmt w:val="bullet"/>
      <w:lvlText w:val="•"/>
      <w:lvlJc w:val="left"/>
      <w:pPr>
        <w:ind w:left="792" w:hanging="202"/>
      </w:pPr>
      <w:rPr>
        <w:rFonts w:hint="default"/>
        <w:lang w:val="ru-RU" w:eastAsia="en-US" w:bidi="ar-SA"/>
      </w:rPr>
    </w:lvl>
    <w:lvl w:ilvl="4" w:tplc="5EA07C7C">
      <w:numFmt w:val="bullet"/>
      <w:lvlText w:val="•"/>
      <w:lvlJc w:val="left"/>
      <w:pPr>
        <w:ind w:left="982" w:hanging="202"/>
      </w:pPr>
      <w:rPr>
        <w:rFonts w:hint="default"/>
        <w:lang w:val="ru-RU" w:eastAsia="en-US" w:bidi="ar-SA"/>
      </w:rPr>
    </w:lvl>
    <w:lvl w:ilvl="5" w:tplc="47E4826E">
      <w:numFmt w:val="bullet"/>
      <w:lvlText w:val="•"/>
      <w:lvlJc w:val="left"/>
      <w:pPr>
        <w:ind w:left="1173" w:hanging="202"/>
      </w:pPr>
      <w:rPr>
        <w:rFonts w:hint="default"/>
        <w:lang w:val="ru-RU" w:eastAsia="en-US" w:bidi="ar-SA"/>
      </w:rPr>
    </w:lvl>
    <w:lvl w:ilvl="6" w:tplc="220A1D6C">
      <w:numFmt w:val="bullet"/>
      <w:lvlText w:val="•"/>
      <w:lvlJc w:val="left"/>
      <w:pPr>
        <w:ind w:left="1364" w:hanging="202"/>
      </w:pPr>
      <w:rPr>
        <w:rFonts w:hint="default"/>
        <w:lang w:val="ru-RU" w:eastAsia="en-US" w:bidi="ar-SA"/>
      </w:rPr>
    </w:lvl>
    <w:lvl w:ilvl="7" w:tplc="3D38F4E2">
      <w:numFmt w:val="bullet"/>
      <w:lvlText w:val="•"/>
      <w:lvlJc w:val="left"/>
      <w:pPr>
        <w:ind w:left="1554" w:hanging="202"/>
      </w:pPr>
      <w:rPr>
        <w:rFonts w:hint="default"/>
        <w:lang w:val="ru-RU" w:eastAsia="en-US" w:bidi="ar-SA"/>
      </w:rPr>
    </w:lvl>
    <w:lvl w:ilvl="8" w:tplc="2B5A7256">
      <w:numFmt w:val="bullet"/>
      <w:lvlText w:val="•"/>
      <w:lvlJc w:val="left"/>
      <w:pPr>
        <w:ind w:left="1745" w:hanging="202"/>
      </w:pPr>
      <w:rPr>
        <w:rFonts w:hint="default"/>
        <w:lang w:val="ru-RU" w:eastAsia="en-US" w:bidi="ar-SA"/>
      </w:rPr>
    </w:lvl>
  </w:abstractNum>
  <w:abstractNum w:abstractNumId="23" w15:restartNumberingAfterBreak="0">
    <w:nsid w:val="2BCB366D"/>
    <w:multiLevelType w:val="hybridMultilevel"/>
    <w:tmpl w:val="4CACEDBC"/>
    <w:lvl w:ilvl="0" w:tplc="EF5E7F9C">
      <w:numFmt w:val="bullet"/>
      <w:lvlText w:val=""/>
      <w:lvlJc w:val="left"/>
      <w:pPr>
        <w:ind w:left="229" w:hanging="202"/>
      </w:pPr>
      <w:rPr>
        <w:rFonts w:ascii="Symbol" w:eastAsia="Symbol" w:hAnsi="Symbol" w:cs="Symbol" w:hint="default"/>
        <w:w w:val="100"/>
        <w:sz w:val="20"/>
        <w:szCs w:val="20"/>
        <w:lang w:val="ru-RU" w:eastAsia="en-US" w:bidi="ar-SA"/>
      </w:rPr>
    </w:lvl>
    <w:lvl w:ilvl="1" w:tplc="F4EA532C">
      <w:numFmt w:val="bullet"/>
      <w:lvlText w:val="•"/>
      <w:lvlJc w:val="left"/>
      <w:pPr>
        <w:ind w:left="438" w:hanging="202"/>
      </w:pPr>
      <w:rPr>
        <w:rFonts w:hint="default"/>
        <w:lang w:val="ru-RU" w:eastAsia="en-US" w:bidi="ar-SA"/>
      </w:rPr>
    </w:lvl>
    <w:lvl w:ilvl="2" w:tplc="1A7AFB22">
      <w:numFmt w:val="bullet"/>
      <w:lvlText w:val="•"/>
      <w:lvlJc w:val="left"/>
      <w:pPr>
        <w:ind w:left="656" w:hanging="202"/>
      </w:pPr>
      <w:rPr>
        <w:rFonts w:hint="default"/>
        <w:lang w:val="ru-RU" w:eastAsia="en-US" w:bidi="ar-SA"/>
      </w:rPr>
    </w:lvl>
    <w:lvl w:ilvl="3" w:tplc="DDFA540A">
      <w:numFmt w:val="bullet"/>
      <w:lvlText w:val="•"/>
      <w:lvlJc w:val="left"/>
      <w:pPr>
        <w:ind w:left="874" w:hanging="202"/>
      </w:pPr>
      <w:rPr>
        <w:rFonts w:hint="default"/>
        <w:lang w:val="ru-RU" w:eastAsia="en-US" w:bidi="ar-SA"/>
      </w:rPr>
    </w:lvl>
    <w:lvl w:ilvl="4" w:tplc="8C1A665E">
      <w:numFmt w:val="bullet"/>
      <w:lvlText w:val="•"/>
      <w:lvlJc w:val="left"/>
      <w:pPr>
        <w:ind w:left="1092" w:hanging="202"/>
      </w:pPr>
      <w:rPr>
        <w:rFonts w:hint="default"/>
        <w:lang w:val="ru-RU" w:eastAsia="en-US" w:bidi="ar-SA"/>
      </w:rPr>
    </w:lvl>
    <w:lvl w:ilvl="5" w:tplc="B666F702">
      <w:numFmt w:val="bullet"/>
      <w:lvlText w:val="•"/>
      <w:lvlJc w:val="left"/>
      <w:pPr>
        <w:ind w:left="1310" w:hanging="202"/>
      </w:pPr>
      <w:rPr>
        <w:rFonts w:hint="default"/>
        <w:lang w:val="ru-RU" w:eastAsia="en-US" w:bidi="ar-SA"/>
      </w:rPr>
    </w:lvl>
    <w:lvl w:ilvl="6" w:tplc="AF1E9608">
      <w:numFmt w:val="bullet"/>
      <w:lvlText w:val="•"/>
      <w:lvlJc w:val="left"/>
      <w:pPr>
        <w:ind w:left="1528" w:hanging="202"/>
      </w:pPr>
      <w:rPr>
        <w:rFonts w:hint="default"/>
        <w:lang w:val="ru-RU" w:eastAsia="en-US" w:bidi="ar-SA"/>
      </w:rPr>
    </w:lvl>
    <w:lvl w:ilvl="7" w:tplc="2FDC8C6A">
      <w:numFmt w:val="bullet"/>
      <w:lvlText w:val="•"/>
      <w:lvlJc w:val="left"/>
      <w:pPr>
        <w:ind w:left="1746" w:hanging="202"/>
      </w:pPr>
      <w:rPr>
        <w:rFonts w:hint="default"/>
        <w:lang w:val="ru-RU" w:eastAsia="en-US" w:bidi="ar-SA"/>
      </w:rPr>
    </w:lvl>
    <w:lvl w:ilvl="8" w:tplc="388C9A94">
      <w:numFmt w:val="bullet"/>
      <w:lvlText w:val="•"/>
      <w:lvlJc w:val="left"/>
      <w:pPr>
        <w:ind w:left="1964" w:hanging="202"/>
      </w:pPr>
      <w:rPr>
        <w:rFonts w:hint="default"/>
        <w:lang w:val="ru-RU" w:eastAsia="en-US" w:bidi="ar-SA"/>
      </w:rPr>
    </w:lvl>
  </w:abstractNum>
  <w:abstractNum w:abstractNumId="24" w15:restartNumberingAfterBreak="0">
    <w:nsid w:val="2C277D00"/>
    <w:multiLevelType w:val="hybridMultilevel"/>
    <w:tmpl w:val="105630CC"/>
    <w:lvl w:ilvl="0" w:tplc="BCA6C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2E191FF8"/>
    <w:multiLevelType w:val="hybridMultilevel"/>
    <w:tmpl w:val="3BD27956"/>
    <w:lvl w:ilvl="0" w:tplc="42040024">
      <w:numFmt w:val="bullet"/>
      <w:lvlText w:val=""/>
      <w:lvlJc w:val="left"/>
      <w:pPr>
        <w:ind w:left="224" w:hanging="202"/>
      </w:pPr>
      <w:rPr>
        <w:rFonts w:ascii="Symbol" w:eastAsia="Symbol" w:hAnsi="Symbol" w:cs="Symbol" w:hint="default"/>
        <w:w w:val="100"/>
        <w:sz w:val="20"/>
        <w:szCs w:val="20"/>
        <w:lang w:val="ru-RU" w:eastAsia="en-US" w:bidi="ar-SA"/>
      </w:rPr>
    </w:lvl>
    <w:lvl w:ilvl="1" w:tplc="D6C6EC32">
      <w:numFmt w:val="bullet"/>
      <w:lvlText w:val="•"/>
      <w:lvlJc w:val="left"/>
      <w:pPr>
        <w:ind w:left="423" w:hanging="202"/>
      </w:pPr>
      <w:rPr>
        <w:rFonts w:hint="default"/>
        <w:lang w:val="ru-RU" w:eastAsia="en-US" w:bidi="ar-SA"/>
      </w:rPr>
    </w:lvl>
    <w:lvl w:ilvl="2" w:tplc="00A8980E">
      <w:numFmt w:val="bullet"/>
      <w:lvlText w:val="•"/>
      <w:lvlJc w:val="left"/>
      <w:pPr>
        <w:ind w:left="627" w:hanging="202"/>
      </w:pPr>
      <w:rPr>
        <w:rFonts w:hint="default"/>
        <w:lang w:val="ru-RU" w:eastAsia="en-US" w:bidi="ar-SA"/>
      </w:rPr>
    </w:lvl>
    <w:lvl w:ilvl="3" w:tplc="ECFE8348">
      <w:numFmt w:val="bullet"/>
      <w:lvlText w:val="•"/>
      <w:lvlJc w:val="left"/>
      <w:pPr>
        <w:ind w:left="830" w:hanging="202"/>
      </w:pPr>
      <w:rPr>
        <w:rFonts w:hint="default"/>
        <w:lang w:val="ru-RU" w:eastAsia="en-US" w:bidi="ar-SA"/>
      </w:rPr>
    </w:lvl>
    <w:lvl w:ilvl="4" w:tplc="F34090B4">
      <w:numFmt w:val="bullet"/>
      <w:lvlText w:val="•"/>
      <w:lvlJc w:val="left"/>
      <w:pPr>
        <w:ind w:left="1034" w:hanging="202"/>
      </w:pPr>
      <w:rPr>
        <w:rFonts w:hint="default"/>
        <w:lang w:val="ru-RU" w:eastAsia="en-US" w:bidi="ar-SA"/>
      </w:rPr>
    </w:lvl>
    <w:lvl w:ilvl="5" w:tplc="B6C63F80">
      <w:numFmt w:val="bullet"/>
      <w:lvlText w:val="•"/>
      <w:lvlJc w:val="left"/>
      <w:pPr>
        <w:ind w:left="1238" w:hanging="202"/>
      </w:pPr>
      <w:rPr>
        <w:rFonts w:hint="default"/>
        <w:lang w:val="ru-RU" w:eastAsia="en-US" w:bidi="ar-SA"/>
      </w:rPr>
    </w:lvl>
    <w:lvl w:ilvl="6" w:tplc="978C7B76">
      <w:numFmt w:val="bullet"/>
      <w:lvlText w:val="•"/>
      <w:lvlJc w:val="left"/>
      <w:pPr>
        <w:ind w:left="1441" w:hanging="202"/>
      </w:pPr>
      <w:rPr>
        <w:rFonts w:hint="default"/>
        <w:lang w:val="ru-RU" w:eastAsia="en-US" w:bidi="ar-SA"/>
      </w:rPr>
    </w:lvl>
    <w:lvl w:ilvl="7" w:tplc="CD1411F0">
      <w:numFmt w:val="bullet"/>
      <w:lvlText w:val="•"/>
      <w:lvlJc w:val="left"/>
      <w:pPr>
        <w:ind w:left="1645" w:hanging="202"/>
      </w:pPr>
      <w:rPr>
        <w:rFonts w:hint="default"/>
        <w:lang w:val="ru-RU" w:eastAsia="en-US" w:bidi="ar-SA"/>
      </w:rPr>
    </w:lvl>
    <w:lvl w:ilvl="8" w:tplc="9B4672F8">
      <w:numFmt w:val="bullet"/>
      <w:lvlText w:val="•"/>
      <w:lvlJc w:val="left"/>
      <w:pPr>
        <w:ind w:left="1848" w:hanging="202"/>
      </w:pPr>
      <w:rPr>
        <w:rFonts w:hint="default"/>
        <w:lang w:val="ru-RU" w:eastAsia="en-US" w:bidi="ar-SA"/>
      </w:rPr>
    </w:lvl>
  </w:abstractNum>
  <w:abstractNum w:abstractNumId="26" w15:restartNumberingAfterBreak="0">
    <w:nsid w:val="2F906B57"/>
    <w:multiLevelType w:val="hybridMultilevel"/>
    <w:tmpl w:val="4F20E900"/>
    <w:lvl w:ilvl="0" w:tplc="54F01038">
      <w:numFmt w:val="bullet"/>
      <w:lvlText w:val=""/>
      <w:lvlJc w:val="left"/>
      <w:pPr>
        <w:ind w:left="229" w:hanging="202"/>
      </w:pPr>
      <w:rPr>
        <w:rFonts w:ascii="Symbol" w:eastAsia="Symbol" w:hAnsi="Symbol" w:cs="Symbol" w:hint="default"/>
        <w:w w:val="100"/>
        <w:sz w:val="20"/>
        <w:szCs w:val="20"/>
        <w:lang w:val="ru-RU" w:eastAsia="en-US" w:bidi="ar-SA"/>
      </w:rPr>
    </w:lvl>
    <w:lvl w:ilvl="1" w:tplc="7A3E2DCA">
      <w:numFmt w:val="bullet"/>
      <w:lvlText w:val="•"/>
      <w:lvlJc w:val="left"/>
      <w:pPr>
        <w:ind w:left="438" w:hanging="202"/>
      </w:pPr>
      <w:rPr>
        <w:rFonts w:hint="default"/>
        <w:lang w:val="ru-RU" w:eastAsia="en-US" w:bidi="ar-SA"/>
      </w:rPr>
    </w:lvl>
    <w:lvl w:ilvl="2" w:tplc="0C104292">
      <w:numFmt w:val="bullet"/>
      <w:lvlText w:val="•"/>
      <w:lvlJc w:val="left"/>
      <w:pPr>
        <w:ind w:left="656" w:hanging="202"/>
      </w:pPr>
      <w:rPr>
        <w:rFonts w:hint="default"/>
        <w:lang w:val="ru-RU" w:eastAsia="en-US" w:bidi="ar-SA"/>
      </w:rPr>
    </w:lvl>
    <w:lvl w:ilvl="3" w:tplc="63D0B042">
      <w:numFmt w:val="bullet"/>
      <w:lvlText w:val="•"/>
      <w:lvlJc w:val="left"/>
      <w:pPr>
        <w:ind w:left="874" w:hanging="202"/>
      </w:pPr>
      <w:rPr>
        <w:rFonts w:hint="default"/>
        <w:lang w:val="ru-RU" w:eastAsia="en-US" w:bidi="ar-SA"/>
      </w:rPr>
    </w:lvl>
    <w:lvl w:ilvl="4" w:tplc="464A131E">
      <w:numFmt w:val="bullet"/>
      <w:lvlText w:val="•"/>
      <w:lvlJc w:val="left"/>
      <w:pPr>
        <w:ind w:left="1092" w:hanging="202"/>
      </w:pPr>
      <w:rPr>
        <w:rFonts w:hint="default"/>
        <w:lang w:val="ru-RU" w:eastAsia="en-US" w:bidi="ar-SA"/>
      </w:rPr>
    </w:lvl>
    <w:lvl w:ilvl="5" w:tplc="D640CC80">
      <w:numFmt w:val="bullet"/>
      <w:lvlText w:val="•"/>
      <w:lvlJc w:val="left"/>
      <w:pPr>
        <w:ind w:left="1310" w:hanging="202"/>
      </w:pPr>
      <w:rPr>
        <w:rFonts w:hint="default"/>
        <w:lang w:val="ru-RU" w:eastAsia="en-US" w:bidi="ar-SA"/>
      </w:rPr>
    </w:lvl>
    <w:lvl w:ilvl="6" w:tplc="E09440D8">
      <w:numFmt w:val="bullet"/>
      <w:lvlText w:val="•"/>
      <w:lvlJc w:val="left"/>
      <w:pPr>
        <w:ind w:left="1528" w:hanging="202"/>
      </w:pPr>
      <w:rPr>
        <w:rFonts w:hint="default"/>
        <w:lang w:val="ru-RU" w:eastAsia="en-US" w:bidi="ar-SA"/>
      </w:rPr>
    </w:lvl>
    <w:lvl w:ilvl="7" w:tplc="0A3058E8">
      <w:numFmt w:val="bullet"/>
      <w:lvlText w:val="•"/>
      <w:lvlJc w:val="left"/>
      <w:pPr>
        <w:ind w:left="1746" w:hanging="202"/>
      </w:pPr>
      <w:rPr>
        <w:rFonts w:hint="default"/>
        <w:lang w:val="ru-RU" w:eastAsia="en-US" w:bidi="ar-SA"/>
      </w:rPr>
    </w:lvl>
    <w:lvl w:ilvl="8" w:tplc="3168E080">
      <w:numFmt w:val="bullet"/>
      <w:lvlText w:val="•"/>
      <w:lvlJc w:val="left"/>
      <w:pPr>
        <w:ind w:left="1964" w:hanging="202"/>
      </w:pPr>
      <w:rPr>
        <w:rFonts w:hint="default"/>
        <w:lang w:val="ru-RU" w:eastAsia="en-US" w:bidi="ar-SA"/>
      </w:rPr>
    </w:lvl>
  </w:abstractNum>
  <w:abstractNum w:abstractNumId="27" w15:restartNumberingAfterBreak="0">
    <w:nsid w:val="303771F7"/>
    <w:multiLevelType w:val="hybridMultilevel"/>
    <w:tmpl w:val="E0F0DF2E"/>
    <w:lvl w:ilvl="0" w:tplc="A39AB852">
      <w:numFmt w:val="bullet"/>
      <w:lvlText w:val="-"/>
      <w:lvlJc w:val="left"/>
      <w:pPr>
        <w:ind w:left="109" w:hanging="140"/>
      </w:pPr>
      <w:rPr>
        <w:rFonts w:ascii="Times New Roman" w:eastAsia="Times New Roman" w:hAnsi="Times New Roman" w:cs="Times New Roman" w:hint="default"/>
        <w:w w:val="99"/>
        <w:sz w:val="24"/>
        <w:szCs w:val="24"/>
        <w:lang w:val="ru-RU" w:eastAsia="en-US" w:bidi="ar-SA"/>
      </w:rPr>
    </w:lvl>
    <w:lvl w:ilvl="1" w:tplc="B3F08A9E">
      <w:numFmt w:val="bullet"/>
      <w:lvlText w:val="•"/>
      <w:lvlJc w:val="left"/>
      <w:pPr>
        <w:ind w:left="258" w:hanging="140"/>
      </w:pPr>
      <w:rPr>
        <w:rFonts w:hint="default"/>
        <w:lang w:val="ru-RU" w:eastAsia="en-US" w:bidi="ar-SA"/>
      </w:rPr>
    </w:lvl>
    <w:lvl w:ilvl="2" w:tplc="34FC2DEC">
      <w:numFmt w:val="bullet"/>
      <w:lvlText w:val="•"/>
      <w:lvlJc w:val="left"/>
      <w:pPr>
        <w:ind w:left="417" w:hanging="140"/>
      </w:pPr>
      <w:rPr>
        <w:rFonts w:hint="default"/>
        <w:lang w:val="ru-RU" w:eastAsia="en-US" w:bidi="ar-SA"/>
      </w:rPr>
    </w:lvl>
    <w:lvl w:ilvl="3" w:tplc="19868692">
      <w:numFmt w:val="bullet"/>
      <w:lvlText w:val="•"/>
      <w:lvlJc w:val="left"/>
      <w:pPr>
        <w:ind w:left="576" w:hanging="140"/>
      </w:pPr>
      <w:rPr>
        <w:rFonts w:hint="default"/>
        <w:lang w:val="ru-RU" w:eastAsia="en-US" w:bidi="ar-SA"/>
      </w:rPr>
    </w:lvl>
    <w:lvl w:ilvl="4" w:tplc="1F0EA728">
      <w:numFmt w:val="bullet"/>
      <w:lvlText w:val="•"/>
      <w:lvlJc w:val="left"/>
      <w:pPr>
        <w:ind w:left="735" w:hanging="140"/>
      </w:pPr>
      <w:rPr>
        <w:rFonts w:hint="default"/>
        <w:lang w:val="ru-RU" w:eastAsia="en-US" w:bidi="ar-SA"/>
      </w:rPr>
    </w:lvl>
    <w:lvl w:ilvl="5" w:tplc="557830AA">
      <w:numFmt w:val="bullet"/>
      <w:lvlText w:val="•"/>
      <w:lvlJc w:val="left"/>
      <w:pPr>
        <w:ind w:left="894" w:hanging="140"/>
      </w:pPr>
      <w:rPr>
        <w:rFonts w:hint="default"/>
        <w:lang w:val="ru-RU" w:eastAsia="en-US" w:bidi="ar-SA"/>
      </w:rPr>
    </w:lvl>
    <w:lvl w:ilvl="6" w:tplc="3CBA1EB0">
      <w:numFmt w:val="bullet"/>
      <w:lvlText w:val="•"/>
      <w:lvlJc w:val="left"/>
      <w:pPr>
        <w:ind w:left="1053" w:hanging="140"/>
      </w:pPr>
      <w:rPr>
        <w:rFonts w:hint="default"/>
        <w:lang w:val="ru-RU" w:eastAsia="en-US" w:bidi="ar-SA"/>
      </w:rPr>
    </w:lvl>
    <w:lvl w:ilvl="7" w:tplc="CD8C0A4E">
      <w:numFmt w:val="bullet"/>
      <w:lvlText w:val="•"/>
      <w:lvlJc w:val="left"/>
      <w:pPr>
        <w:ind w:left="1212" w:hanging="140"/>
      </w:pPr>
      <w:rPr>
        <w:rFonts w:hint="default"/>
        <w:lang w:val="ru-RU" w:eastAsia="en-US" w:bidi="ar-SA"/>
      </w:rPr>
    </w:lvl>
    <w:lvl w:ilvl="8" w:tplc="9C7CE56E">
      <w:numFmt w:val="bullet"/>
      <w:lvlText w:val="•"/>
      <w:lvlJc w:val="left"/>
      <w:pPr>
        <w:ind w:left="1371" w:hanging="140"/>
      </w:pPr>
      <w:rPr>
        <w:rFonts w:hint="default"/>
        <w:lang w:val="ru-RU" w:eastAsia="en-US" w:bidi="ar-SA"/>
      </w:rPr>
    </w:lvl>
  </w:abstractNum>
  <w:abstractNum w:abstractNumId="28" w15:restartNumberingAfterBreak="0">
    <w:nsid w:val="318C09D2"/>
    <w:multiLevelType w:val="hybridMultilevel"/>
    <w:tmpl w:val="09566870"/>
    <w:lvl w:ilvl="0" w:tplc="85548E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31F54C95"/>
    <w:multiLevelType w:val="multilevel"/>
    <w:tmpl w:val="D6786A44"/>
    <w:lvl w:ilvl="0">
      <w:start w:val="1"/>
      <w:numFmt w:val="decimal"/>
      <w:lvlText w:val="%1."/>
      <w:lvlJc w:val="left"/>
      <w:pPr>
        <w:ind w:left="1064" w:hanging="286"/>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212" w:hanging="85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25" w:hanging="850"/>
      </w:pPr>
      <w:rPr>
        <w:rFonts w:hint="default"/>
        <w:lang w:val="ru-RU" w:eastAsia="en-US" w:bidi="ar-SA"/>
      </w:rPr>
    </w:lvl>
    <w:lvl w:ilvl="3">
      <w:numFmt w:val="bullet"/>
      <w:lvlText w:val="•"/>
      <w:lvlJc w:val="left"/>
      <w:pPr>
        <w:ind w:left="3190" w:hanging="850"/>
      </w:pPr>
      <w:rPr>
        <w:rFonts w:hint="default"/>
        <w:lang w:val="ru-RU" w:eastAsia="en-US" w:bidi="ar-SA"/>
      </w:rPr>
    </w:lvl>
    <w:lvl w:ilvl="4">
      <w:numFmt w:val="bullet"/>
      <w:lvlText w:val="•"/>
      <w:lvlJc w:val="left"/>
      <w:pPr>
        <w:ind w:left="4255" w:hanging="850"/>
      </w:pPr>
      <w:rPr>
        <w:rFonts w:hint="default"/>
        <w:lang w:val="ru-RU" w:eastAsia="en-US" w:bidi="ar-SA"/>
      </w:rPr>
    </w:lvl>
    <w:lvl w:ilvl="5">
      <w:numFmt w:val="bullet"/>
      <w:lvlText w:val="•"/>
      <w:lvlJc w:val="left"/>
      <w:pPr>
        <w:ind w:left="5320" w:hanging="850"/>
      </w:pPr>
      <w:rPr>
        <w:rFonts w:hint="default"/>
        <w:lang w:val="ru-RU" w:eastAsia="en-US" w:bidi="ar-SA"/>
      </w:rPr>
    </w:lvl>
    <w:lvl w:ilvl="6">
      <w:numFmt w:val="bullet"/>
      <w:lvlText w:val="•"/>
      <w:lvlJc w:val="left"/>
      <w:pPr>
        <w:ind w:left="6385" w:hanging="850"/>
      </w:pPr>
      <w:rPr>
        <w:rFonts w:hint="default"/>
        <w:lang w:val="ru-RU" w:eastAsia="en-US" w:bidi="ar-SA"/>
      </w:rPr>
    </w:lvl>
    <w:lvl w:ilvl="7">
      <w:numFmt w:val="bullet"/>
      <w:lvlText w:val="•"/>
      <w:lvlJc w:val="left"/>
      <w:pPr>
        <w:ind w:left="7450" w:hanging="850"/>
      </w:pPr>
      <w:rPr>
        <w:rFonts w:hint="default"/>
        <w:lang w:val="ru-RU" w:eastAsia="en-US" w:bidi="ar-SA"/>
      </w:rPr>
    </w:lvl>
    <w:lvl w:ilvl="8">
      <w:numFmt w:val="bullet"/>
      <w:lvlText w:val="•"/>
      <w:lvlJc w:val="left"/>
      <w:pPr>
        <w:ind w:left="8516" w:hanging="850"/>
      </w:pPr>
      <w:rPr>
        <w:rFonts w:hint="default"/>
        <w:lang w:val="ru-RU" w:eastAsia="en-US" w:bidi="ar-SA"/>
      </w:rPr>
    </w:lvl>
  </w:abstractNum>
  <w:abstractNum w:abstractNumId="30" w15:restartNumberingAfterBreak="0">
    <w:nsid w:val="328C6581"/>
    <w:multiLevelType w:val="hybridMultilevel"/>
    <w:tmpl w:val="C96A672A"/>
    <w:lvl w:ilvl="0" w:tplc="2A742E40">
      <w:numFmt w:val="bullet"/>
      <w:lvlText w:val=""/>
      <w:lvlJc w:val="left"/>
      <w:pPr>
        <w:ind w:left="229" w:hanging="202"/>
      </w:pPr>
      <w:rPr>
        <w:rFonts w:ascii="Symbol" w:eastAsia="Symbol" w:hAnsi="Symbol" w:cs="Symbol" w:hint="default"/>
        <w:w w:val="100"/>
        <w:sz w:val="20"/>
        <w:szCs w:val="20"/>
        <w:lang w:val="ru-RU" w:eastAsia="en-US" w:bidi="ar-SA"/>
      </w:rPr>
    </w:lvl>
    <w:lvl w:ilvl="1" w:tplc="BDD2CDE6">
      <w:numFmt w:val="bullet"/>
      <w:lvlText w:val="•"/>
      <w:lvlJc w:val="left"/>
      <w:pPr>
        <w:ind w:left="438" w:hanging="202"/>
      </w:pPr>
      <w:rPr>
        <w:rFonts w:hint="default"/>
        <w:lang w:val="ru-RU" w:eastAsia="en-US" w:bidi="ar-SA"/>
      </w:rPr>
    </w:lvl>
    <w:lvl w:ilvl="2" w:tplc="A13E3F64">
      <w:numFmt w:val="bullet"/>
      <w:lvlText w:val="•"/>
      <w:lvlJc w:val="left"/>
      <w:pPr>
        <w:ind w:left="656" w:hanging="202"/>
      </w:pPr>
      <w:rPr>
        <w:rFonts w:hint="default"/>
        <w:lang w:val="ru-RU" w:eastAsia="en-US" w:bidi="ar-SA"/>
      </w:rPr>
    </w:lvl>
    <w:lvl w:ilvl="3" w:tplc="2BBE9F3C">
      <w:numFmt w:val="bullet"/>
      <w:lvlText w:val="•"/>
      <w:lvlJc w:val="left"/>
      <w:pPr>
        <w:ind w:left="874" w:hanging="202"/>
      </w:pPr>
      <w:rPr>
        <w:rFonts w:hint="default"/>
        <w:lang w:val="ru-RU" w:eastAsia="en-US" w:bidi="ar-SA"/>
      </w:rPr>
    </w:lvl>
    <w:lvl w:ilvl="4" w:tplc="37C4DCA6">
      <w:numFmt w:val="bullet"/>
      <w:lvlText w:val="•"/>
      <w:lvlJc w:val="left"/>
      <w:pPr>
        <w:ind w:left="1092" w:hanging="202"/>
      </w:pPr>
      <w:rPr>
        <w:rFonts w:hint="default"/>
        <w:lang w:val="ru-RU" w:eastAsia="en-US" w:bidi="ar-SA"/>
      </w:rPr>
    </w:lvl>
    <w:lvl w:ilvl="5" w:tplc="5EF2EB2E">
      <w:numFmt w:val="bullet"/>
      <w:lvlText w:val="•"/>
      <w:lvlJc w:val="left"/>
      <w:pPr>
        <w:ind w:left="1310" w:hanging="202"/>
      </w:pPr>
      <w:rPr>
        <w:rFonts w:hint="default"/>
        <w:lang w:val="ru-RU" w:eastAsia="en-US" w:bidi="ar-SA"/>
      </w:rPr>
    </w:lvl>
    <w:lvl w:ilvl="6" w:tplc="ED78CDE2">
      <w:numFmt w:val="bullet"/>
      <w:lvlText w:val="•"/>
      <w:lvlJc w:val="left"/>
      <w:pPr>
        <w:ind w:left="1528" w:hanging="202"/>
      </w:pPr>
      <w:rPr>
        <w:rFonts w:hint="default"/>
        <w:lang w:val="ru-RU" w:eastAsia="en-US" w:bidi="ar-SA"/>
      </w:rPr>
    </w:lvl>
    <w:lvl w:ilvl="7" w:tplc="E59E97BE">
      <w:numFmt w:val="bullet"/>
      <w:lvlText w:val="•"/>
      <w:lvlJc w:val="left"/>
      <w:pPr>
        <w:ind w:left="1746" w:hanging="202"/>
      </w:pPr>
      <w:rPr>
        <w:rFonts w:hint="default"/>
        <w:lang w:val="ru-RU" w:eastAsia="en-US" w:bidi="ar-SA"/>
      </w:rPr>
    </w:lvl>
    <w:lvl w:ilvl="8" w:tplc="DC52B07A">
      <w:numFmt w:val="bullet"/>
      <w:lvlText w:val="•"/>
      <w:lvlJc w:val="left"/>
      <w:pPr>
        <w:ind w:left="1964" w:hanging="202"/>
      </w:pPr>
      <w:rPr>
        <w:rFonts w:hint="default"/>
        <w:lang w:val="ru-RU" w:eastAsia="en-US" w:bidi="ar-SA"/>
      </w:rPr>
    </w:lvl>
  </w:abstractNum>
  <w:abstractNum w:abstractNumId="31" w15:restartNumberingAfterBreak="0">
    <w:nsid w:val="350B19D9"/>
    <w:multiLevelType w:val="hybridMultilevel"/>
    <w:tmpl w:val="BD62D13C"/>
    <w:lvl w:ilvl="0" w:tplc="96E8B274">
      <w:numFmt w:val="bullet"/>
      <w:lvlText w:val=""/>
      <w:lvlJc w:val="left"/>
      <w:pPr>
        <w:ind w:left="224" w:hanging="202"/>
      </w:pPr>
      <w:rPr>
        <w:rFonts w:ascii="Symbol" w:eastAsia="Symbol" w:hAnsi="Symbol" w:cs="Symbol" w:hint="default"/>
        <w:w w:val="100"/>
        <w:sz w:val="20"/>
        <w:szCs w:val="20"/>
        <w:lang w:val="ru-RU" w:eastAsia="en-US" w:bidi="ar-SA"/>
      </w:rPr>
    </w:lvl>
    <w:lvl w:ilvl="1" w:tplc="C09A82A6">
      <w:numFmt w:val="bullet"/>
      <w:lvlText w:val="•"/>
      <w:lvlJc w:val="left"/>
      <w:pPr>
        <w:ind w:left="423" w:hanging="202"/>
      </w:pPr>
      <w:rPr>
        <w:rFonts w:hint="default"/>
        <w:lang w:val="ru-RU" w:eastAsia="en-US" w:bidi="ar-SA"/>
      </w:rPr>
    </w:lvl>
    <w:lvl w:ilvl="2" w:tplc="95927114">
      <w:numFmt w:val="bullet"/>
      <w:lvlText w:val="•"/>
      <w:lvlJc w:val="left"/>
      <w:pPr>
        <w:ind w:left="627" w:hanging="202"/>
      </w:pPr>
      <w:rPr>
        <w:rFonts w:hint="default"/>
        <w:lang w:val="ru-RU" w:eastAsia="en-US" w:bidi="ar-SA"/>
      </w:rPr>
    </w:lvl>
    <w:lvl w:ilvl="3" w:tplc="96666064">
      <w:numFmt w:val="bullet"/>
      <w:lvlText w:val="•"/>
      <w:lvlJc w:val="left"/>
      <w:pPr>
        <w:ind w:left="831" w:hanging="202"/>
      </w:pPr>
      <w:rPr>
        <w:rFonts w:hint="default"/>
        <w:lang w:val="ru-RU" w:eastAsia="en-US" w:bidi="ar-SA"/>
      </w:rPr>
    </w:lvl>
    <w:lvl w:ilvl="4" w:tplc="781088FE">
      <w:numFmt w:val="bullet"/>
      <w:lvlText w:val="•"/>
      <w:lvlJc w:val="left"/>
      <w:pPr>
        <w:ind w:left="1034" w:hanging="202"/>
      </w:pPr>
      <w:rPr>
        <w:rFonts w:hint="default"/>
        <w:lang w:val="ru-RU" w:eastAsia="en-US" w:bidi="ar-SA"/>
      </w:rPr>
    </w:lvl>
    <w:lvl w:ilvl="5" w:tplc="E60E484E">
      <w:numFmt w:val="bullet"/>
      <w:lvlText w:val="•"/>
      <w:lvlJc w:val="left"/>
      <w:pPr>
        <w:ind w:left="1238" w:hanging="202"/>
      </w:pPr>
      <w:rPr>
        <w:rFonts w:hint="default"/>
        <w:lang w:val="ru-RU" w:eastAsia="en-US" w:bidi="ar-SA"/>
      </w:rPr>
    </w:lvl>
    <w:lvl w:ilvl="6" w:tplc="2444BDEC">
      <w:numFmt w:val="bullet"/>
      <w:lvlText w:val="•"/>
      <w:lvlJc w:val="left"/>
      <w:pPr>
        <w:ind w:left="1442" w:hanging="202"/>
      </w:pPr>
      <w:rPr>
        <w:rFonts w:hint="default"/>
        <w:lang w:val="ru-RU" w:eastAsia="en-US" w:bidi="ar-SA"/>
      </w:rPr>
    </w:lvl>
    <w:lvl w:ilvl="7" w:tplc="BD1A2A52">
      <w:numFmt w:val="bullet"/>
      <w:lvlText w:val="•"/>
      <w:lvlJc w:val="left"/>
      <w:pPr>
        <w:ind w:left="1645" w:hanging="202"/>
      </w:pPr>
      <w:rPr>
        <w:rFonts w:hint="default"/>
        <w:lang w:val="ru-RU" w:eastAsia="en-US" w:bidi="ar-SA"/>
      </w:rPr>
    </w:lvl>
    <w:lvl w:ilvl="8" w:tplc="F63AA68E">
      <w:numFmt w:val="bullet"/>
      <w:lvlText w:val="•"/>
      <w:lvlJc w:val="left"/>
      <w:pPr>
        <w:ind w:left="1849" w:hanging="202"/>
      </w:pPr>
      <w:rPr>
        <w:rFonts w:hint="default"/>
        <w:lang w:val="ru-RU" w:eastAsia="en-US" w:bidi="ar-SA"/>
      </w:rPr>
    </w:lvl>
  </w:abstractNum>
  <w:abstractNum w:abstractNumId="32" w15:restartNumberingAfterBreak="0">
    <w:nsid w:val="38AE2EE4"/>
    <w:multiLevelType w:val="hybridMultilevel"/>
    <w:tmpl w:val="1A9E7BF6"/>
    <w:lvl w:ilvl="0" w:tplc="FA94BE14">
      <w:numFmt w:val="bullet"/>
      <w:lvlText w:val=""/>
      <w:lvlJc w:val="left"/>
      <w:pPr>
        <w:ind w:left="229" w:hanging="202"/>
      </w:pPr>
      <w:rPr>
        <w:rFonts w:ascii="Symbol" w:eastAsia="Symbol" w:hAnsi="Symbol" w:cs="Symbol" w:hint="default"/>
        <w:w w:val="100"/>
        <w:sz w:val="20"/>
        <w:szCs w:val="20"/>
        <w:lang w:val="ru-RU" w:eastAsia="en-US" w:bidi="ar-SA"/>
      </w:rPr>
    </w:lvl>
    <w:lvl w:ilvl="1" w:tplc="B4361E60">
      <w:numFmt w:val="bullet"/>
      <w:lvlText w:val="•"/>
      <w:lvlJc w:val="left"/>
      <w:pPr>
        <w:ind w:left="437" w:hanging="202"/>
      </w:pPr>
      <w:rPr>
        <w:rFonts w:hint="default"/>
        <w:lang w:val="ru-RU" w:eastAsia="en-US" w:bidi="ar-SA"/>
      </w:rPr>
    </w:lvl>
    <w:lvl w:ilvl="2" w:tplc="9014F562">
      <w:numFmt w:val="bullet"/>
      <w:lvlText w:val="•"/>
      <w:lvlJc w:val="left"/>
      <w:pPr>
        <w:ind w:left="654" w:hanging="202"/>
      </w:pPr>
      <w:rPr>
        <w:rFonts w:hint="default"/>
        <w:lang w:val="ru-RU" w:eastAsia="en-US" w:bidi="ar-SA"/>
      </w:rPr>
    </w:lvl>
    <w:lvl w:ilvl="3" w:tplc="51466EC0">
      <w:numFmt w:val="bullet"/>
      <w:lvlText w:val="•"/>
      <w:lvlJc w:val="left"/>
      <w:pPr>
        <w:ind w:left="871" w:hanging="202"/>
      </w:pPr>
      <w:rPr>
        <w:rFonts w:hint="default"/>
        <w:lang w:val="ru-RU" w:eastAsia="en-US" w:bidi="ar-SA"/>
      </w:rPr>
    </w:lvl>
    <w:lvl w:ilvl="4" w:tplc="2F56447A">
      <w:numFmt w:val="bullet"/>
      <w:lvlText w:val="•"/>
      <w:lvlJc w:val="left"/>
      <w:pPr>
        <w:ind w:left="1088" w:hanging="202"/>
      </w:pPr>
      <w:rPr>
        <w:rFonts w:hint="default"/>
        <w:lang w:val="ru-RU" w:eastAsia="en-US" w:bidi="ar-SA"/>
      </w:rPr>
    </w:lvl>
    <w:lvl w:ilvl="5" w:tplc="74880A3A">
      <w:numFmt w:val="bullet"/>
      <w:lvlText w:val="•"/>
      <w:lvlJc w:val="left"/>
      <w:pPr>
        <w:ind w:left="1305" w:hanging="202"/>
      </w:pPr>
      <w:rPr>
        <w:rFonts w:hint="default"/>
        <w:lang w:val="ru-RU" w:eastAsia="en-US" w:bidi="ar-SA"/>
      </w:rPr>
    </w:lvl>
    <w:lvl w:ilvl="6" w:tplc="B6C8CFC8">
      <w:numFmt w:val="bullet"/>
      <w:lvlText w:val="•"/>
      <w:lvlJc w:val="left"/>
      <w:pPr>
        <w:ind w:left="1522" w:hanging="202"/>
      </w:pPr>
      <w:rPr>
        <w:rFonts w:hint="default"/>
        <w:lang w:val="ru-RU" w:eastAsia="en-US" w:bidi="ar-SA"/>
      </w:rPr>
    </w:lvl>
    <w:lvl w:ilvl="7" w:tplc="BC42ABDA">
      <w:numFmt w:val="bullet"/>
      <w:lvlText w:val="•"/>
      <w:lvlJc w:val="left"/>
      <w:pPr>
        <w:ind w:left="1739" w:hanging="202"/>
      </w:pPr>
      <w:rPr>
        <w:rFonts w:hint="default"/>
        <w:lang w:val="ru-RU" w:eastAsia="en-US" w:bidi="ar-SA"/>
      </w:rPr>
    </w:lvl>
    <w:lvl w:ilvl="8" w:tplc="38F42FF0">
      <w:numFmt w:val="bullet"/>
      <w:lvlText w:val="•"/>
      <w:lvlJc w:val="left"/>
      <w:pPr>
        <w:ind w:left="1956" w:hanging="202"/>
      </w:pPr>
      <w:rPr>
        <w:rFonts w:hint="default"/>
        <w:lang w:val="ru-RU" w:eastAsia="en-US" w:bidi="ar-SA"/>
      </w:rPr>
    </w:lvl>
  </w:abstractNum>
  <w:abstractNum w:abstractNumId="33" w15:restartNumberingAfterBreak="0">
    <w:nsid w:val="3A575DB9"/>
    <w:multiLevelType w:val="hybridMultilevel"/>
    <w:tmpl w:val="AA2E1058"/>
    <w:lvl w:ilvl="0" w:tplc="6A0CC02E">
      <w:numFmt w:val="bullet"/>
      <w:lvlText w:val="-"/>
      <w:lvlJc w:val="left"/>
      <w:pPr>
        <w:ind w:left="104" w:hanging="696"/>
      </w:pPr>
      <w:rPr>
        <w:rFonts w:ascii="Times New Roman" w:eastAsia="Times New Roman" w:hAnsi="Times New Roman" w:cs="Times New Roman" w:hint="default"/>
        <w:w w:val="99"/>
        <w:sz w:val="24"/>
        <w:szCs w:val="24"/>
        <w:lang w:val="ru-RU" w:eastAsia="en-US" w:bidi="ar-SA"/>
      </w:rPr>
    </w:lvl>
    <w:lvl w:ilvl="1" w:tplc="1BD634E8">
      <w:numFmt w:val="bullet"/>
      <w:lvlText w:val="•"/>
      <w:lvlJc w:val="left"/>
      <w:pPr>
        <w:ind w:left="316" w:hanging="696"/>
      </w:pPr>
      <w:rPr>
        <w:rFonts w:hint="default"/>
        <w:lang w:val="ru-RU" w:eastAsia="en-US" w:bidi="ar-SA"/>
      </w:rPr>
    </w:lvl>
    <w:lvl w:ilvl="2" w:tplc="1FC8BF5C">
      <w:numFmt w:val="bullet"/>
      <w:lvlText w:val="•"/>
      <w:lvlJc w:val="left"/>
      <w:pPr>
        <w:ind w:left="533" w:hanging="696"/>
      </w:pPr>
      <w:rPr>
        <w:rFonts w:hint="default"/>
        <w:lang w:val="ru-RU" w:eastAsia="en-US" w:bidi="ar-SA"/>
      </w:rPr>
    </w:lvl>
    <w:lvl w:ilvl="3" w:tplc="E3CE09FC">
      <w:numFmt w:val="bullet"/>
      <w:lvlText w:val="•"/>
      <w:lvlJc w:val="left"/>
      <w:pPr>
        <w:ind w:left="749" w:hanging="696"/>
      </w:pPr>
      <w:rPr>
        <w:rFonts w:hint="default"/>
        <w:lang w:val="ru-RU" w:eastAsia="en-US" w:bidi="ar-SA"/>
      </w:rPr>
    </w:lvl>
    <w:lvl w:ilvl="4" w:tplc="824C1772">
      <w:numFmt w:val="bullet"/>
      <w:lvlText w:val="•"/>
      <w:lvlJc w:val="left"/>
      <w:pPr>
        <w:ind w:left="966" w:hanging="696"/>
      </w:pPr>
      <w:rPr>
        <w:rFonts w:hint="default"/>
        <w:lang w:val="ru-RU" w:eastAsia="en-US" w:bidi="ar-SA"/>
      </w:rPr>
    </w:lvl>
    <w:lvl w:ilvl="5" w:tplc="B5865A18">
      <w:numFmt w:val="bullet"/>
      <w:lvlText w:val="•"/>
      <w:lvlJc w:val="left"/>
      <w:pPr>
        <w:ind w:left="1183" w:hanging="696"/>
      </w:pPr>
      <w:rPr>
        <w:rFonts w:hint="default"/>
        <w:lang w:val="ru-RU" w:eastAsia="en-US" w:bidi="ar-SA"/>
      </w:rPr>
    </w:lvl>
    <w:lvl w:ilvl="6" w:tplc="A46C5DD2">
      <w:numFmt w:val="bullet"/>
      <w:lvlText w:val="•"/>
      <w:lvlJc w:val="left"/>
      <w:pPr>
        <w:ind w:left="1399" w:hanging="696"/>
      </w:pPr>
      <w:rPr>
        <w:rFonts w:hint="default"/>
        <w:lang w:val="ru-RU" w:eastAsia="en-US" w:bidi="ar-SA"/>
      </w:rPr>
    </w:lvl>
    <w:lvl w:ilvl="7" w:tplc="C3784420">
      <w:numFmt w:val="bullet"/>
      <w:lvlText w:val="•"/>
      <w:lvlJc w:val="left"/>
      <w:pPr>
        <w:ind w:left="1616" w:hanging="696"/>
      </w:pPr>
      <w:rPr>
        <w:rFonts w:hint="default"/>
        <w:lang w:val="ru-RU" w:eastAsia="en-US" w:bidi="ar-SA"/>
      </w:rPr>
    </w:lvl>
    <w:lvl w:ilvl="8" w:tplc="CB7A7ECA">
      <w:numFmt w:val="bullet"/>
      <w:lvlText w:val="•"/>
      <w:lvlJc w:val="left"/>
      <w:pPr>
        <w:ind w:left="1832" w:hanging="696"/>
      </w:pPr>
      <w:rPr>
        <w:rFonts w:hint="default"/>
        <w:lang w:val="ru-RU" w:eastAsia="en-US" w:bidi="ar-SA"/>
      </w:rPr>
    </w:lvl>
  </w:abstractNum>
  <w:abstractNum w:abstractNumId="34" w15:restartNumberingAfterBreak="0">
    <w:nsid w:val="3D87372A"/>
    <w:multiLevelType w:val="hybridMultilevel"/>
    <w:tmpl w:val="2E9A46CE"/>
    <w:lvl w:ilvl="0" w:tplc="B3043C74">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3D9C46A4"/>
    <w:multiLevelType w:val="hybridMultilevel"/>
    <w:tmpl w:val="ACEC61D0"/>
    <w:lvl w:ilvl="0" w:tplc="BDF63C30">
      <w:numFmt w:val="bullet"/>
      <w:lvlText w:val=""/>
      <w:lvlJc w:val="left"/>
      <w:pPr>
        <w:ind w:left="224" w:hanging="202"/>
      </w:pPr>
      <w:rPr>
        <w:rFonts w:ascii="Symbol" w:eastAsia="Symbol" w:hAnsi="Symbol" w:cs="Symbol" w:hint="default"/>
        <w:w w:val="100"/>
        <w:sz w:val="20"/>
        <w:szCs w:val="20"/>
        <w:lang w:val="ru-RU" w:eastAsia="en-US" w:bidi="ar-SA"/>
      </w:rPr>
    </w:lvl>
    <w:lvl w:ilvl="1" w:tplc="8BF26688">
      <w:numFmt w:val="bullet"/>
      <w:lvlText w:val="•"/>
      <w:lvlJc w:val="left"/>
      <w:pPr>
        <w:ind w:left="423" w:hanging="202"/>
      </w:pPr>
      <w:rPr>
        <w:rFonts w:hint="default"/>
        <w:lang w:val="ru-RU" w:eastAsia="en-US" w:bidi="ar-SA"/>
      </w:rPr>
    </w:lvl>
    <w:lvl w:ilvl="2" w:tplc="082E2A62">
      <w:numFmt w:val="bullet"/>
      <w:lvlText w:val="•"/>
      <w:lvlJc w:val="left"/>
      <w:pPr>
        <w:ind w:left="627" w:hanging="202"/>
      </w:pPr>
      <w:rPr>
        <w:rFonts w:hint="default"/>
        <w:lang w:val="ru-RU" w:eastAsia="en-US" w:bidi="ar-SA"/>
      </w:rPr>
    </w:lvl>
    <w:lvl w:ilvl="3" w:tplc="59B4E04C">
      <w:numFmt w:val="bullet"/>
      <w:lvlText w:val="•"/>
      <w:lvlJc w:val="left"/>
      <w:pPr>
        <w:ind w:left="831" w:hanging="202"/>
      </w:pPr>
      <w:rPr>
        <w:rFonts w:hint="default"/>
        <w:lang w:val="ru-RU" w:eastAsia="en-US" w:bidi="ar-SA"/>
      </w:rPr>
    </w:lvl>
    <w:lvl w:ilvl="4" w:tplc="540CD5D6">
      <w:numFmt w:val="bullet"/>
      <w:lvlText w:val="•"/>
      <w:lvlJc w:val="left"/>
      <w:pPr>
        <w:ind w:left="1034" w:hanging="202"/>
      </w:pPr>
      <w:rPr>
        <w:rFonts w:hint="default"/>
        <w:lang w:val="ru-RU" w:eastAsia="en-US" w:bidi="ar-SA"/>
      </w:rPr>
    </w:lvl>
    <w:lvl w:ilvl="5" w:tplc="ED66F4D6">
      <w:numFmt w:val="bullet"/>
      <w:lvlText w:val="•"/>
      <w:lvlJc w:val="left"/>
      <w:pPr>
        <w:ind w:left="1238" w:hanging="202"/>
      </w:pPr>
      <w:rPr>
        <w:rFonts w:hint="default"/>
        <w:lang w:val="ru-RU" w:eastAsia="en-US" w:bidi="ar-SA"/>
      </w:rPr>
    </w:lvl>
    <w:lvl w:ilvl="6" w:tplc="75780214">
      <w:numFmt w:val="bullet"/>
      <w:lvlText w:val="•"/>
      <w:lvlJc w:val="left"/>
      <w:pPr>
        <w:ind w:left="1442" w:hanging="202"/>
      </w:pPr>
      <w:rPr>
        <w:rFonts w:hint="default"/>
        <w:lang w:val="ru-RU" w:eastAsia="en-US" w:bidi="ar-SA"/>
      </w:rPr>
    </w:lvl>
    <w:lvl w:ilvl="7" w:tplc="FE3CE85C">
      <w:numFmt w:val="bullet"/>
      <w:lvlText w:val="•"/>
      <w:lvlJc w:val="left"/>
      <w:pPr>
        <w:ind w:left="1645" w:hanging="202"/>
      </w:pPr>
      <w:rPr>
        <w:rFonts w:hint="default"/>
        <w:lang w:val="ru-RU" w:eastAsia="en-US" w:bidi="ar-SA"/>
      </w:rPr>
    </w:lvl>
    <w:lvl w:ilvl="8" w:tplc="A25667C2">
      <w:numFmt w:val="bullet"/>
      <w:lvlText w:val="•"/>
      <w:lvlJc w:val="left"/>
      <w:pPr>
        <w:ind w:left="1849" w:hanging="202"/>
      </w:pPr>
      <w:rPr>
        <w:rFonts w:hint="default"/>
        <w:lang w:val="ru-RU" w:eastAsia="en-US" w:bidi="ar-SA"/>
      </w:rPr>
    </w:lvl>
  </w:abstractNum>
  <w:abstractNum w:abstractNumId="36" w15:restartNumberingAfterBreak="0">
    <w:nsid w:val="3EA87DC9"/>
    <w:multiLevelType w:val="hybridMultilevel"/>
    <w:tmpl w:val="94B2D602"/>
    <w:lvl w:ilvl="0" w:tplc="FAEE38B8">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3EAA4D1F"/>
    <w:multiLevelType w:val="hybridMultilevel"/>
    <w:tmpl w:val="C3AA013A"/>
    <w:lvl w:ilvl="0" w:tplc="8632C13A">
      <w:numFmt w:val="bullet"/>
      <w:lvlText w:val=""/>
      <w:lvlJc w:val="left"/>
      <w:pPr>
        <w:ind w:left="224" w:hanging="202"/>
      </w:pPr>
      <w:rPr>
        <w:rFonts w:ascii="Symbol" w:eastAsia="Symbol" w:hAnsi="Symbol" w:cs="Symbol" w:hint="default"/>
        <w:w w:val="100"/>
        <w:sz w:val="20"/>
        <w:szCs w:val="20"/>
        <w:lang w:val="ru-RU" w:eastAsia="en-US" w:bidi="ar-SA"/>
      </w:rPr>
    </w:lvl>
    <w:lvl w:ilvl="1" w:tplc="7E2A72B8">
      <w:numFmt w:val="bullet"/>
      <w:lvlText w:val="•"/>
      <w:lvlJc w:val="left"/>
      <w:pPr>
        <w:ind w:left="423" w:hanging="202"/>
      </w:pPr>
      <w:rPr>
        <w:rFonts w:hint="default"/>
        <w:lang w:val="ru-RU" w:eastAsia="en-US" w:bidi="ar-SA"/>
      </w:rPr>
    </w:lvl>
    <w:lvl w:ilvl="2" w:tplc="9A2AD48A">
      <w:numFmt w:val="bullet"/>
      <w:lvlText w:val="•"/>
      <w:lvlJc w:val="left"/>
      <w:pPr>
        <w:ind w:left="627" w:hanging="202"/>
      </w:pPr>
      <w:rPr>
        <w:rFonts w:hint="default"/>
        <w:lang w:val="ru-RU" w:eastAsia="en-US" w:bidi="ar-SA"/>
      </w:rPr>
    </w:lvl>
    <w:lvl w:ilvl="3" w:tplc="5798BAFE">
      <w:numFmt w:val="bullet"/>
      <w:lvlText w:val="•"/>
      <w:lvlJc w:val="left"/>
      <w:pPr>
        <w:ind w:left="831" w:hanging="202"/>
      </w:pPr>
      <w:rPr>
        <w:rFonts w:hint="default"/>
        <w:lang w:val="ru-RU" w:eastAsia="en-US" w:bidi="ar-SA"/>
      </w:rPr>
    </w:lvl>
    <w:lvl w:ilvl="4" w:tplc="2E583F7E">
      <w:numFmt w:val="bullet"/>
      <w:lvlText w:val="•"/>
      <w:lvlJc w:val="left"/>
      <w:pPr>
        <w:ind w:left="1034" w:hanging="202"/>
      </w:pPr>
      <w:rPr>
        <w:rFonts w:hint="default"/>
        <w:lang w:val="ru-RU" w:eastAsia="en-US" w:bidi="ar-SA"/>
      </w:rPr>
    </w:lvl>
    <w:lvl w:ilvl="5" w:tplc="14D81AFE">
      <w:numFmt w:val="bullet"/>
      <w:lvlText w:val="•"/>
      <w:lvlJc w:val="left"/>
      <w:pPr>
        <w:ind w:left="1238" w:hanging="202"/>
      </w:pPr>
      <w:rPr>
        <w:rFonts w:hint="default"/>
        <w:lang w:val="ru-RU" w:eastAsia="en-US" w:bidi="ar-SA"/>
      </w:rPr>
    </w:lvl>
    <w:lvl w:ilvl="6" w:tplc="07CA3970">
      <w:numFmt w:val="bullet"/>
      <w:lvlText w:val="•"/>
      <w:lvlJc w:val="left"/>
      <w:pPr>
        <w:ind w:left="1442" w:hanging="202"/>
      </w:pPr>
      <w:rPr>
        <w:rFonts w:hint="default"/>
        <w:lang w:val="ru-RU" w:eastAsia="en-US" w:bidi="ar-SA"/>
      </w:rPr>
    </w:lvl>
    <w:lvl w:ilvl="7" w:tplc="E1C03678">
      <w:numFmt w:val="bullet"/>
      <w:lvlText w:val="•"/>
      <w:lvlJc w:val="left"/>
      <w:pPr>
        <w:ind w:left="1645" w:hanging="202"/>
      </w:pPr>
      <w:rPr>
        <w:rFonts w:hint="default"/>
        <w:lang w:val="ru-RU" w:eastAsia="en-US" w:bidi="ar-SA"/>
      </w:rPr>
    </w:lvl>
    <w:lvl w:ilvl="8" w:tplc="ECF63CDE">
      <w:numFmt w:val="bullet"/>
      <w:lvlText w:val="•"/>
      <w:lvlJc w:val="left"/>
      <w:pPr>
        <w:ind w:left="1849" w:hanging="202"/>
      </w:pPr>
      <w:rPr>
        <w:rFonts w:hint="default"/>
        <w:lang w:val="ru-RU" w:eastAsia="en-US" w:bidi="ar-SA"/>
      </w:rPr>
    </w:lvl>
  </w:abstractNum>
  <w:abstractNum w:abstractNumId="38" w15:restartNumberingAfterBreak="0">
    <w:nsid w:val="421E3E87"/>
    <w:multiLevelType w:val="hybridMultilevel"/>
    <w:tmpl w:val="BBC2BA08"/>
    <w:lvl w:ilvl="0" w:tplc="0D68B5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42903EC5"/>
    <w:multiLevelType w:val="hybridMultilevel"/>
    <w:tmpl w:val="54386082"/>
    <w:lvl w:ilvl="0" w:tplc="CD90A252">
      <w:start w:val="1"/>
      <w:numFmt w:val="decimal"/>
      <w:suff w:val="space"/>
      <w:lvlText w:val="%1)"/>
      <w:lvlJc w:val="left"/>
      <w:pPr>
        <w:ind w:left="144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48F6404"/>
    <w:multiLevelType w:val="multilevel"/>
    <w:tmpl w:val="6AC0AC18"/>
    <w:lvl w:ilvl="0">
      <w:start w:val="1"/>
      <w:numFmt w:val="decimal"/>
      <w:lvlText w:val="%1."/>
      <w:lvlJc w:val="left"/>
      <w:pPr>
        <w:ind w:left="495" w:hanging="495"/>
      </w:pPr>
      <w:rPr>
        <w:rFonts w:hint="default"/>
      </w:rPr>
    </w:lvl>
    <w:lvl w:ilvl="1">
      <w:start w:val="1"/>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47635B26"/>
    <w:multiLevelType w:val="hybridMultilevel"/>
    <w:tmpl w:val="2C2ABB88"/>
    <w:lvl w:ilvl="0" w:tplc="DEF6FEAE">
      <w:numFmt w:val="bullet"/>
      <w:lvlText w:val="-"/>
      <w:lvlJc w:val="left"/>
      <w:pPr>
        <w:ind w:left="109" w:hanging="140"/>
      </w:pPr>
      <w:rPr>
        <w:rFonts w:ascii="Times New Roman" w:eastAsia="Times New Roman" w:hAnsi="Times New Roman" w:cs="Times New Roman" w:hint="default"/>
        <w:w w:val="99"/>
        <w:sz w:val="24"/>
        <w:szCs w:val="24"/>
        <w:lang w:val="ru-RU" w:eastAsia="en-US" w:bidi="ar-SA"/>
      </w:rPr>
    </w:lvl>
    <w:lvl w:ilvl="1" w:tplc="12A47F20">
      <w:numFmt w:val="bullet"/>
      <w:lvlText w:val="•"/>
      <w:lvlJc w:val="left"/>
      <w:pPr>
        <w:ind w:left="250" w:hanging="140"/>
      </w:pPr>
      <w:rPr>
        <w:rFonts w:hint="default"/>
        <w:lang w:val="ru-RU" w:eastAsia="en-US" w:bidi="ar-SA"/>
      </w:rPr>
    </w:lvl>
    <w:lvl w:ilvl="2" w:tplc="56F0A2C6">
      <w:numFmt w:val="bullet"/>
      <w:lvlText w:val="•"/>
      <w:lvlJc w:val="left"/>
      <w:pPr>
        <w:ind w:left="401" w:hanging="140"/>
      </w:pPr>
      <w:rPr>
        <w:rFonts w:hint="default"/>
        <w:lang w:val="ru-RU" w:eastAsia="en-US" w:bidi="ar-SA"/>
      </w:rPr>
    </w:lvl>
    <w:lvl w:ilvl="3" w:tplc="3078B2F0">
      <w:numFmt w:val="bullet"/>
      <w:lvlText w:val="•"/>
      <w:lvlJc w:val="left"/>
      <w:pPr>
        <w:ind w:left="552" w:hanging="140"/>
      </w:pPr>
      <w:rPr>
        <w:rFonts w:hint="default"/>
        <w:lang w:val="ru-RU" w:eastAsia="en-US" w:bidi="ar-SA"/>
      </w:rPr>
    </w:lvl>
    <w:lvl w:ilvl="4" w:tplc="19B4857A">
      <w:numFmt w:val="bullet"/>
      <w:lvlText w:val="•"/>
      <w:lvlJc w:val="left"/>
      <w:pPr>
        <w:ind w:left="703" w:hanging="140"/>
      </w:pPr>
      <w:rPr>
        <w:rFonts w:hint="default"/>
        <w:lang w:val="ru-RU" w:eastAsia="en-US" w:bidi="ar-SA"/>
      </w:rPr>
    </w:lvl>
    <w:lvl w:ilvl="5" w:tplc="23060562">
      <w:numFmt w:val="bullet"/>
      <w:lvlText w:val="•"/>
      <w:lvlJc w:val="left"/>
      <w:pPr>
        <w:ind w:left="854" w:hanging="140"/>
      </w:pPr>
      <w:rPr>
        <w:rFonts w:hint="default"/>
        <w:lang w:val="ru-RU" w:eastAsia="en-US" w:bidi="ar-SA"/>
      </w:rPr>
    </w:lvl>
    <w:lvl w:ilvl="6" w:tplc="02420282">
      <w:numFmt w:val="bullet"/>
      <w:lvlText w:val="•"/>
      <w:lvlJc w:val="left"/>
      <w:pPr>
        <w:ind w:left="1004" w:hanging="140"/>
      </w:pPr>
      <w:rPr>
        <w:rFonts w:hint="default"/>
        <w:lang w:val="ru-RU" w:eastAsia="en-US" w:bidi="ar-SA"/>
      </w:rPr>
    </w:lvl>
    <w:lvl w:ilvl="7" w:tplc="98CA1A44">
      <w:numFmt w:val="bullet"/>
      <w:lvlText w:val="•"/>
      <w:lvlJc w:val="left"/>
      <w:pPr>
        <w:ind w:left="1155" w:hanging="140"/>
      </w:pPr>
      <w:rPr>
        <w:rFonts w:hint="default"/>
        <w:lang w:val="ru-RU" w:eastAsia="en-US" w:bidi="ar-SA"/>
      </w:rPr>
    </w:lvl>
    <w:lvl w:ilvl="8" w:tplc="263C4B62">
      <w:numFmt w:val="bullet"/>
      <w:lvlText w:val="•"/>
      <w:lvlJc w:val="left"/>
      <w:pPr>
        <w:ind w:left="1306" w:hanging="140"/>
      </w:pPr>
      <w:rPr>
        <w:rFonts w:hint="default"/>
        <w:lang w:val="ru-RU" w:eastAsia="en-US" w:bidi="ar-SA"/>
      </w:rPr>
    </w:lvl>
  </w:abstractNum>
  <w:abstractNum w:abstractNumId="42" w15:restartNumberingAfterBreak="0">
    <w:nsid w:val="499B7CE7"/>
    <w:multiLevelType w:val="hybridMultilevel"/>
    <w:tmpl w:val="D77E7746"/>
    <w:lvl w:ilvl="0" w:tplc="27A093FA">
      <w:numFmt w:val="bullet"/>
      <w:lvlText w:val=""/>
      <w:lvlJc w:val="left"/>
      <w:pPr>
        <w:ind w:left="228" w:hanging="202"/>
      </w:pPr>
      <w:rPr>
        <w:rFonts w:ascii="Symbol" w:eastAsia="Symbol" w:hAnsi="Symbol" w:cs="Symbol" w:hint="default"/>
        <w:w w:val="100"/>
        <w:sz w:val="20"/>
        <w:szCs w:val="20"/>
        <w:lang w:val="ru-RU" w:eastAsia="en-US" w:bidi="ar-SA"/>
      </w:rPr>
    </w:lvl>
    <w:lvl w:ilvl="1" w:tplc="4E688502">
      <w:numFmt w:val="bullet"/>
      <w:lvlText w:val="•"/>
      <w:lvlJc w:val="left"/>
      <w:pPr>
        <w:ind w:left="410" w:hanging="202"/>
      </w:pPr>
      <w:rPr>
        <w:rFonts w:hint="default"/>
        <w:lang w:val="ru-RU" w:eastAsia="en-US" w:bidi="ar-SA"/>
      </w:rPr>
    </w:lvl>
    <w:lvl w:ilvl="2" w:tplc="3A04F588">
      <w:numFmt w:val="bullet"/>
      <w:lvlText w:val="•"/>
      <w:lvlJc w:val="left"/>
      <w:pPr>
        <w:ind w:left="601" w:hanging="202"/>
      </w:pPr>
      <w:rPr>
        <w:rFonts w:hint="default"/>
        <w:lang w:val="ru-RU" w:eastAsia="en-US" w:bidi="ar-SA"/>
      </w:rPr>
    </w:lvl>
    <w:lvl w:ilvl="3" w:tplc="16AE6FEE">
      <w:numFmt w:val="bullet"/>
      <w:lvlText w:val="•"/>
      <w:lvlJc w:val="left"/>
      <w:pPr>
        <w:ind w:left="792" w:hanging="202"/>
      </w:pPr>
      <w:rPr>
        <w:rFonts w:hint="default"/>
        <w:lang w:val="ru-RU" w:eastAsia="en-US" w:bidi="ar-SA"/>
      </w:rPr>
    </w:lvl>
    <w:lvl w:ilvl="4" w:tplc="89DE8A4A">
      <w:numFmt w:val="bullet"/>
      <w:lvlText w:val="•"/>
      <w:lvlJc w:val="left"/>
      <w:pPr>
        <w:ind w:left="982" w:hanging="202"/>
      </w:pPr>
      <w:rPr>
        <w:rFonts w:hint="default"/>
        <w:lang w:val="ru-RU" w:eastAsia="en-US" w:bidi="ar-SA"/>
      </w:rPr>
    </w:lvl>
    <w:lvl w:ilvl="5" w:tplc="CE2AB748">
      <w:numFmt w:val="bullet"/>
      <w:lvlText w:val="•"/>
      <w:lvlJc w:val="left"/>
      <w:pPr>
        <w:ind w:left="1173" w:hanging="202"/>
      </w:pPr>
      <w:rPr>
        <w:rFonts w:hint="default"/>
        <w:lang w:val="ru-RU" w:eastAsia="en-US" w:bidi="ar-SA"/>
      </w:rPr>
    </w:lvl>
    <w:lvl w:ilvl="6" w:tplc="B706D0A6">
      <w:numFmt w:val="bullet"/>
      <w:lvlText w:val="•"/>
      <w:lvlJc w:val="left"/>
      <w:pPr>
        <w:ind w:left="1364" w:hanging="202"/>
      </w:pPr>
      <w:rPr>
        <w:rFonts w:hint="default"/>
        <w:lang w:val="ru-RU" w:eastAsia="en-US" w:bidi="ar-SA"/>
      </w:rPr>
    </w:lvl>
    <w:lvl w:ilvl="7" w:tplc="0CAEBE82">
      <w:numFmt w:val="bullet"/>
      <w:lvlText w:val="•"/>
      <w:lvlJc w:val="left"/>
      <w:pPr>
        <w:ind w:left="1554" w:hanging="202"/>
      </w:pPr>
      <w:rPr>
        <w:rFonts w:hint="default"/>
        <w:lang w:val="ru-RU" w:eastAsia="en-US" w:bidi="ar-SA"/>
      </w:rPr>
    </w:lvl>
    <w:lvl w:ilvl="8" w:tplc="37288808">
      <w:numFmt w:val="bullet"/>
      <w:lvlText w:val="•"/>
      <w:lvlJc w:val="left"/>
      <w:pPr>
        <w:ind w:left="1745" w:hanging="202"/>
      </w:pPr>
      <w:rPr>
        <w:rFonts w:hint="default"/>
        <w:lang w:val="ru-RU" w:eastAsia="en-US" w:bidi="ar-SA"/>
      </w:rPr>
    </w:lvl>
  </w:abstractNum>
  <w:abstractNum w:abstractNumId="43" w15:restartNumberingAfterBreak="0">
    <w:nsid w:val="4BC21426"/>
    <w:multiLevelType w:val="hybridMultilevel"/>
    <w:tmpl w:val="DF08C82E"/>
    <w:lvl w:ilvl="0" w:tplc="CA1063BA">
      <w:start w:val="1"/>
      <w:numFmt w:val="decimal"/>
      <w:lvlText w:val="%1)"/>
      <w:lvlJc w:val="left"/>
      <w:pPr>
        <w:ind w:left="927" w:hanging="360"/>
      </w:pPr>
      <w:rPr>
        <w:rFonts w:hint="default"/>
      </w:rPr>
    </w:lvl>
    <w:lvl w:ilvl="1" w:tplc="239A2F7A">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50B56CFF"/>
    <w:multiLevelType w:val="hybridMultilevel"/>
    <w:tmpl w:val="18DE7768"/>
    <w:lvl w:ilvl="0" w:tplc="2E364322">
      <w:start w:val="1"/>
      <w:numFmt w:val="decimal"/>
      <w:suff w:val="space"/>
      <w:lvlText w:val="%1)"/>
      <w:lvlJc w:val="left"/>
      <w:pPr>
        <w:ind w:left="1455" w:hanging="375"/>
      </w:pPr>
      <w:rPr>
        <w:rFonts w:ascii="Times New Roman" w:hAnsi="Times New Roman" w:hint="default"/>
        <w:sz w:val="24"/>
      </w:rPr>
    </w:lvl>
    <w:lvl w:ilvl="1" w:tplc="F8BE5E00">
      <w:start w:val="1"/>
      <w:numFmt w:val="decimal"/>
      <w:lvlText w:val="%2."/>
      <w:lvlJc w:val="left"/>
      <w:pPr>
        <w:ind w:left="1995" w:hanging="375"/>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15:restartNumberingAfterBreak="0">
    <w:nsid w:val="53A17C48"/>
    <w:multiLevelType w:val="hybridMultilevel"/>
    <w:tmpl w:val="E7DA4D7C"/>
    <w:lvl w:ilvl="0" w:tplc="DC483F84">
      <w:start w:val="1"/>
      <w:numFmt w:val="decimal"/>
      <w:lvlText w:val="%1)"/>
      <w:lvlJc w:val="left"/>
      <w:pPr>
        <w:ind w:left="927" w:hanging="360"/>
      </w:pPr>
      <w:rPr>
        <w:rFonts w:hint="default"/>
      </w:rPr>
    </w:lvl>
    <w:lvl w:ilvl="1" w:tplc="C12AFCB4">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15:restartNumberingAfterBreak="0">
    <w:nsid w:val="53AF1B03"/>
    <w:multiLevelType w:val="hybridMultilevel"/>
    <w:tmpl w:val="D0A86536"/>
    <w:lvl w:ilvl="0" w:tplc="588C7DFE">
      <w:start w:val="1"/>
      <w:numFmt w:val="decimal"/>
      <w:lvlText w:val="%1)"/>
      <w:lvlJc w:val="left"/>
      <w:pPr>
        <w:ind w:left="1038" w:hanging="260"/>
      </w:pPr>
      <w:rPr>
        <w:rFonts w:ascii="Times New Roman" w:eastAsia="Times New Roman" w:hAnsi="Times New Roman" w:cs="Times New Roman" w:hint="default"/>
        <w:w w:val="100"/>
        <w:sz w:val="24"/>
        <w:szCs w:val="24"/>
        <w:lang w:val="ru-RU" w:eastAsia="en-US" w:bidi="ar-SA"/>
      </w:rPr>
    </w:lvl>
    <w:lvl w:ilvl="1" w:tplc="1578129C">
      <w:numFmt w:val="bullet"/>
      <w:lvlText w:val="•"/>
      <w:lvlJc w:val="left"/>
      <w:pPr>
        <w:ind w:left="2000" w:hanging="260"/>
      </w:pPr>
      <w:rPr>
        <w:rFonts w:hint="default"/>
        <w:lang w:val="ru-RU" w:eastAsia="en-US" w:bidi="ar-SA"/>
      </w:rPr>
    </w:lvl>
    <w:lvl w:ilvl="2" w:tplc="59CA1A54">
      <w:numFmt w:val="bullet"/>
      <w:lvlText w:val="•"/>
      <w:lvlJc w:val="left"/>
      <w:pPr>
        <w:ind w:left="2961" w:hanging="260"/>
      </w:pPr>
      <w:rPr>
        <w:rFonts w:hint="default"/>
        <w:lang w:val="ru-RU" w:eastAsia="en-US" w:bidi="ar-SA"/>
      </w:rPr>
    </w:lvl>
    <w:lvl w:ilvl="3" w:tplc="52C8363E">
      <w:numFmt w:val="bullet"/>
      <w:lvlText w:val="•"/>
      <w:lvlJc w:val="left"/>
      <w:pPr>
        <w:ind w:left="3921" w:hanging="260"/>
      </w:pPr>
      <w:rPr>
        <w:rFonts w:hint="default"/>
        <w:lang w:val="ru-RU" w:eastAsia="en-US" w:bidi="ar-SA"/>
      </w:rPr>
    </w:lvl>
    <w:lvl w:ilvl="4" w:tplc="5CD2711E">
      <w:numFmt w:val="bullet"/>
      <w:lvlText w:val="•"/>
      <w:lvlJc w:val="left"/>
      <w:pPr>
        <w:ind w:left="4882" w:hanging="260"/>
      </w:pPr>
      <w:rPr>
        <w:rFonts w:hint="default"/>
        <w:lang w:val="ru-RU" w:eastAsia="en-US" w:bidi="ar-SA"/>
      </w:rPr>
    </w:lvl>
    <w:lvl w:ilvl="5" w:tplc="19507816">
      <w:numFmt w:val="bullet"/>
      <w:lvlText w:val="•"/>
      <w:lvlJc w:val="left"/>
      <w:pPr>
        <w:ind w:left="5843" w:hanging="260"/>
      </w:pPr>
      <w:rPr>
        <w:rFonts w:hint="default"/>
        <w:lang w:val="ru-RU" w:eastAsia="en-US" w:bidi="ar-SA"/>
      </w:rPr>
    </w:lvl>
    <w:lvl w:ilvl="6" w:tplc="4EBAC5B2">
      <w:numFmt w:val="bullet"/>
      <w:lvlText w:val="•"/>
      <w:lvlJc w:val="left"/>
      <w:pPr>
        <w:ind w:left="6803" w:hanging="260"/>
      </w:pPr>
      <w:rPr>
        <w:rFonts w:hint="default"/>
        <w:lang w:val="ru-RU" w:eastAsia="en-US" w:bidi="ar-SA"/>
      </w:rPr>
    </w:lvl>
    <w:lvl w:ilvl="7" w:tplc="CE74EF04">
      <w:numFmt w:val="bullet"/>
      <w:lvlText w:val="•"/>
      <w:lvlJc w:val="left"/>
      <w:pPr>
        <w:ind w:left="7764" w:hanging="260"/>
      </w:pPr>
      <w:rPr>
        <w:rFonts w:hint="default"/>
        <w:lang w:val="ru-RU" w:eastAsia="en-US" w:bidi="ar-SA"/>
      </w:rPr>
    </w:lvl>
    <w:lvl w:ilvl="8" w:tplc="27D69BCA">
      <w:numFmt w:val="bullet"/>
      <w:lvlText w:val="•"/>
      <w:lvlJc w:val="left"/>
      <w:pPr>
        <w:ind w:left="8725" w:hanging="260"/>
      </w:pPr>
      <w:rPr>
        <w:rFonts w:hint="default"/>
        <w:lang w:val="ru-RU" w:eastAsia="en-US" w:bidi="ar-SA"/>
      </w:rPr>
    </w:lvl>
  </w:abstractNum>
  <w:abstractNum w:abstractNumId="47" w15:restartNumberingAfterBreak="0">
    <w:nsid w:val="568D2AE7"/>
    <w:multiLevelType w:val="hybridMultilevel"/>
    <w:tmpl w:val="52C4AAC8"/>
    <w:lvl w:ilvl="0" w:tplc="481A8B10">
      <w:numFmt w:val="bullet"/>
      <w:lvlText w:val=""/>
      <w:lvlJc w:val="left"/>
      <w:pPr>
        <w:ind w:left="224" w:hanging="202"/>
      </w:pPr>
      <w:rPr>
        <w:rFonts w:ascii="Symbol" w:eastAsia="Symbol" w:hAnsi="Symbol" w:cs="Symbol" w:hint="default"/>
        <w:w w:val="100"/>
        <w:sz w:val="20"/>
        <w:szCs w:val="20"/>
        <w:lang w:val="ru-RU" w:eastAsia="en-US" w:bidi="ar-SA"/>
      </w:rPr>
    </w:lvl>
    <w:lvl w:ilvl="1" w:tplc="4AF873BA">
      <w:numFmt w:val="bullet"/>
      <w:lvlText w:val="•"/>
      <w:lvlJc w:val="left"/>
      <w:pPr>
        <w:ind w:left="429" w:hanging="202"/>
      </w:pPr>
      <w:rPr>
        <w:rFonts w:hint="default"/>
        <w:lang w:val="ru-RU" w:eastAsia="en-US" w:bidi="ar-SA"/>
      </w:rPr>
    </w:lvl>
    <w:lvl w:ilvl="2" w:tplc="21D2EE48">
      <w:numFmt w:val="bullet"/>
      <w:lvlText w:val="•"/>
      <w:lvlJc w:val="left"/>
      <w:pPr>
        <w:ind w:left="638" w:hanging="202"/>
      </w:pPr>
      <w:rPr>
        <w:rFonts w:hint="default"/>
        <w:lang w:val="ru-RU" w:eastAsia="en-US" w:bidi="ar-SA"/>
      </w:rPr>
    </w:lvl>
    <w:lvl w:ilvl="3" w:tplc="C89C9804">
      <w:numFmt w:val="bullet"/>
      <w:lvlText w:val="•"/>
      <w:lvlJc w:val="left"/>
      <w:pPr>
        <w:ind w:left="848" w:hanging="202"/>
      </w:pPr>
      <w:rPr>
        <w:rFonts w:hint="default"/>
        <w:lang w:val="ru-RU" w:eastAsia="en-US" w:bidi="ar-SA"/>
      </w:rPr>
    </w:lvl>
    <w:lvl w:ilvl="4" w:tplc="721ADF6A">
      <w:numFmt w:val="bullet"/>
      <w:lvlText w:val="•"/>
      <w:lvlJc w:val="left"/>
      <w:pPr>
        <w:ind w:left="1057" w:hanging="202"/>
      </w:pPr>
      <w:rPr>
        <w:rFonts w:hint="default"/>
        <w:lang w:val="ru-RU" w:eastAsia="en-US" w:bidi="ar-SA"/>
      </w:rPr>
    </w:lvl>
    <w:lvl w:ilvl="5" w:tplc="6F62A096">
      <w:numFmt w:val="bullet"/>
      <w:lvlText w:val="•"/>
      <w:lvlJc w:val="left"/>
      <w:pPr>
        <w:ind w:left="1267" w:hanging="202"/>
      </w:pPr>
      <w:rPr>
        <w:rFonts w:hint="default"/>
        <w:lang w:val="ru-RU" w:eastAsia="en-US" w:bidi="ar-SA"/>
      </w:rPr>
    </w:lvl>
    <w:lvl w:ilvl="6" w:tplc="0E367088">
      <w:numFmt w:val="bullet"/>
      <w:lvlText w:val="•"/>
      <w:lvlJc w:val="left"/>
      <w:pPr>
        <w:ind w:left="1476" w:hanging="202"/>
      </w:pPr>
      <w:rPr>
        <w:rFonts w:hint="default"/>
        <w:lang w:val="ru-RU" w:eastAsia="en-US" w:bidi="ar-SA"/>
      </w:rPr>
    </w:lvl>
    <w:lvl w:ilvl="7" w:tplc="6FBE67CC">
      <w:numFmt w:val="bullet"/>
      <w:lvlText w:val="•"/>
      <w:lvlJc w:val="left"/>
      <w:pPr>
        <w:ind w:left="1685" w:hanging="202"/>
      </w:pPr>
      <w:rPr>
        <w:rFonts w:hint="default"/>
        <w:lang w:val="ru-RU" w:eastAsia="en-US" w:bidi="ar-SA"/>
      </w:rPr>
    </w:lvl>
    <w:lvl w:ilvl="8" w:tplc="98D6DDB6">
      <w:numFmt w:val="bullet"/>
      <w:lvlText w:val="•"/>
      <w:lvlJc w:val="left"/>
      <w:pPr>
        <w:ind w:left="1895" w:hanging="202"/>
      </w:pPr>
      <w:rPr>
        <w:rFonts w:hint="default"/>
        <w:lang w:val="ru-RU" w:eastAsia="en-US" w:bidi="ar-SA"/>
      </w:rPr>
    </w:lvl>
  </w:abstractNum>
  <w:abstractNum w:abstractNumId="48" w15:restartNumberingAfterBreak="0">
    <w:nsid w:val="573548CE"/>
    <w:multiLevelType w:val="hybridMultilevel"/>
    <w:tmpl w:val="A8EA9820"/>
    <w:lvl w:ilvl="0" w:tplc="68840BB8">
      <w:numFmt w:val="bullet"/>
      <w:lvlText w:val=""/>
      <w:lvlJc w:val="left"/>
      <w:pPr>
        <w:ind w:left="228" w:hanging="202"/>
      </w:pPr>
      <w:rPr>
        <w:rFonts w:ascii="Symbol" w:eastAsia="Symbol" w:hAnsi="Symbol" w:cs="Symbol" w:hint="default"/>
        <w:w w:val="100"/>
        <w:sz w:val="20"/>
        <w:szCs w:val="20"/>
        <w:lang w:val="ru-RU" w:eastAsia="en-US" w:bidi="ar-SA"/>
      </w:rPr>
    </w:lvl>
    <w:lvl w:ilvl="1" w:tplc="D61EB3BA">
      <w:numFmt w:val="bullet"/>
      <w:lvlText w:val="•"/>
      <w:lvlJc w:val="left"/>
      <w:pPr>
        <w:ind w:left="410" w:hanging="202"/>
      </w:pPr>
      <w:rPr>
        <w:rFonts w:hint="default"/>
        <w:lang w:val="ru-RU" w:eastAsia="en-US" w:bidi="ar-SA"/>
      </w:rPr>
    </w:lvl>
    <w:lvl w:ilvl="2" w:tplc="6F3CCAC2">
      <w:numFmt w:val="bullet"/>
      <w:lvlText w:val="•"/>
      <w:lvlJc w:val="left"/>
      <w:pPr>
        <w:ind w:left="601" w:hanging="202"/>
      </w:pPr>
      <w:rPr>
        <w:rFonts w:hint="default"/>
        <w:lang w:val="ru-RU" w:eastAsia="en-US" w:bidi="ar-SA"/>
      </w:rPr>
    </w:lvl>
    <w:lvl w:ilvl="3" w:tplc="0BD67164">
      <w:numFmt w:val="bullet"/>
      <w:lvlText w:val="•"/>
      <w:lvlJc w:val="left"/>
      <w:pPr>
        <w:ind w:left="792" w:hanging="202"/>
      </w:pPr>
      <w:rPr>
        <w:rFonts w:hint="default"/>
        <w:lang w:val="ru-RU" w:eastAsia="en-US" w:bidi="ar-SA"/>
      </w:rPr>
    </w:lvl>
    <w:lvl w:ilvl="4" w:tplc="8B606560">
      <w:numFmt w:val="bullet"/>
      <w:lvlText w:val="•"/>
      <w:lvlJc w:val="left"/>
      <w:pPr>
        <w:ind w:left="982" w:hanging="202"/>
      </w:pPr>
      <w:rPr>
        <w:rFonts w:hint="default"/>
        <w:lang w:val="ru-RU" w:eastAsia="en-US" w:bidi="ar-SA"/>
      </w:rPr>
    </w:lvl>
    <w:lvl w:ilvl="5" w:tplc="6E20439A">
      <w:numFmt w:val="bullet"/>
      <w:lvlText w:val="•"/>
      <w:lvlJc w:val="left"/>
      <w:pPr>
        <w:ind w:left="1173" w:hanging="202"/>
      </w:pPr>
      <w:rPr>
        <w:rFonts w:hint="default"/>
        <w:lang w:val="ru-RU" w:eastAsia="en-US" w:bidi="ar-SA"/>
      </w:rPr>
    </w:lvl>
    <w:lvl w:ilvl="6" w:tplc="C5888C46">
      <w:numFmt w:val="bullet"/>
      <w:lvlText w:val="•"/>
      <w:lvlJc w:val="left"/>
      <w:pPr>
        <w:ind w:left="1364" w:hanging="202"/>
      </w:pPr>
      <w:rPr>
        <w:rFonts w:hint="default"/>
        <w:lang w:val="ru-RU" w:eastAsia="en-US" w:bidi="ar-SA"/>
      </w:rPr>
    </w:lvl>
    <w:lvl w:ilvl="7" w:tplc="00562BC2">
      <w:numFmt w:val="bullet"/>
      <w:lvlText w:val="•"/>
      <w:lvlJc w:val="left"/>
      <w:pPr>
        <w:ind w:left="1554" w:hanging="202"/>
      </w:pPr>
      <w:rPr>
        <w:rFonts w:hint="default"/>
        <w:lang w:val="ru-RU" w:eastAsia="en-US" w:bidi="ar-SA"/>
      </w:rPr>
    </w:lvl>
    <w:lvl w:ilvl="8" w:tplc="251E6D88">
      <w:numFmt w:val="bullet"/>
      <w:lvlText w:val="•"/>
      <w:lvlJc w:val="left"/>
      <w:pPr>
        <w:ind w:left="1745" w:hanging="202"/>
      </w:pPr>
      <w:rPr>
        <w:rFonts w:hint="default"/>
        <w:lang w:val="ru-RU" w:eastAsia="en-US" w:bidi="ar-SA"/>
      </w:rPr>
    </w:lvl>
  </w:abstractNum>
  <w:abstractNum w:abstractNumId="49" w15:restartNumberingAfterBreak="0">
    <w:nsid w:val="592E7349"/>
    <w:multiLevelType w:val="hybridMultilevel"/>
    <w:tmpl w:val="0994BFF4"/>
    <w:lvl w:ilvl="0" w:tplc="AC00F490">
      <w:numFmt w:val="bullet"/>
      <w:lvlText w:val=""/>
      <w:lvlJc w:val="left"/>
      <w:pPr>
        <w:ind w:left="229" w:hanging="202"/>
      </w:pPr>
      <w:rPr>
        <w:rFonts w:ascii="Symbol" w:eastAsia="Symbol" w:hAnsi="Symbol" w:cs="Symbol" w:hint="default"/>
        <w:w w:val="100"/>
        <w:sz w:val="20"/>
        <w:szCs w:val="20"/>
        <w:lang w:val="ru-RU" w:eastAsia="en-US" w:bidi="ar-SA"/>
      </w:rPr>
    </w:lvl>
    <w:lvl w:ilvl="1" w:tplc="F2928EE2">
      <w:numFmt w:val="bullet"/>
      <w:lvlText w:val="•"/>
      <w:lvlJc w:val="left"/>
      <w:pPr>
        <w:ind w:left="437" w:hanging="202"/>
      </w:pPr>
      <w:rPr>
        <w:rFonts w:hint="default"/>
        <w:lang w:val="ru-RU" w:eastAsia="en-US" w:bidi="ar-SA"/>
      </w:rPr>
    </w:lvl>
    <w:lvl w:ilvl="2" w:tplc="12BAC83C">
      <w:numFmt w:val="bullet"/>
      <w:lvlText w:val="•"/>
      <w:lvlJc w:val="left"/>
      <w:pPr>
        <w:ind w:left="654" w:hanging="202"/>
      </w:pPr>
      <w:rPr>
        <w:rFonts w:hint="default"/>
        <w:lang w:val="ru-RU" w:eastAsia="en-US" w:bidi="ar-SA"/>
      </w:rPr>
    </w:lvl>
    <w:lvl w:ilvl="3" w:tplc="30FA3FEC">
      <w:numFmt w:val="bullet"/>
      <w:lvlText w:val="•"/>
      <w:lvlJc w:val="left"/>
      <w:pPr>
        <w:ind w:left="871" w:hanging="202"/>
      </w:pPr>
      <w:rPr>
        <w:rFonts w:hint="default"/>
        <w:lang w:val="ru-RU" w:eastAsia="en-US" w:bidi="ar-SA"/>
      </w:rPr>
    </w:lvl>
    <w:lvl w:ilvl="4" w:tplc="C2829116">
      <w:numFmt w:val="bullet"/>
      <w:lvlText w:val="•"/>
      <w:lvlJc w:val="left"/>
      <w:pPr>
        <w:ind w:left="1088" w:hanging="202"/>
      </w:pPr>
      <w:rPr>
        <w:rFonts w:hint="default"/>
        <w:lang w:val="ru-RU" w:eastAsia="en-US" w:bidi="ar-SA"/>
      </w:rPr>
    </w:lvl>
    <w:lvl w:ilvl="5" w:tplc="955C619A">
      <w:numFmt w:val="bullet"/>
      <w:lvlText w:val="•"/>
      <w:lvlJc w:val="left"/>
      <w:pPr>
        <w:ind w:left="1305" w:hanging="202"/>
      </w:pPr>
      <w:rPr>
        <w:rFonts w:hint="default"/>
        <w:lang w:val="ru-RU" w:eastAsia="en-US" w:bidi="ar-SA"/>
      </w:rPr>
    </w:lvl>
    <w:lvl w:ilvl="6" w:tplc="B69E6B1C">
      <w:numFmt w:val="bullet"/>
      <w:lvlText w:val="•"/>
      <w:lvlJc w:val="left"/>
      <w:pPr>
        <w:ind w:left="1522" w:hanging="202"/>
      </w:pPr>
      <w:rPr>
        <w:rFonts w:hint="default"/>
        <w:lang w:val="ru-RU" w:eastAsia="en-US" w:bidi="ar-SA"/>
      </w:rPr>
    </w:lvl>
    <w:lvl w:ilvl="7" w:tplc="9F9EDFB6">
      <w:numFmt w:val="bullet"/>
      <w:lvlText w:val="•"/>
      <w:lvlJc w:val="left"/>
      <w:pPr>
        <w:ind w:left="1739" w:hanging="202"/>
      </w:pPr>
      <w:rPr>
        <w:rFonts w:hint="default"/>
        <w:lang w:val="ru-RU" w:eastAsia="en-US" w:bidi="ar-SA"/>
      </w:rPr>
    </w:lvl>
    <w:lvl w:ilvl="8" w:tplc="CD8624A4">
      <w:numFmt w:val="bullet"/>
      <w:lvlText w:val="•"/>
      <w:lvlJc w:val="left"/>
      <w:pPr>
        <w:ind w:left="1956" w:hanging="202"/>
      </w:pPr>
      <w:rPr>
        <w:rFonts w:hint="default"/>
        <w:lang w:val="ru-RU" w:eastAsia="en-US" w:bidi="ar-SA"/>
      </w:rPr>
    </w:lvl>
  </w:abstractNum>
  <w:abstractNum w:abstractNumId="50" w15:restartNumberingAfterBreak="0">
    <w:nsid w:val="5BF76222"/>
    <w:multiLevelType w:val="hybridMultilevel"/>
    <w:tmpl w:val="14845236"/>
    <w:lvl w:ilvl="0" w:tplc="752EEA98">
      <w:numFmt w:val="bullet"/>
      <w:lvlText w:val="-"/>
      <w:lvlJc w:val="left"/>
      <w:pPr>
        <w:ind w:left="109" w:hanging="140"/>
      </w:pPr>
      <w:rPr>
        <w:rFonts w:ascii="Times New Roman" w:eastAsia="Times New Roman" w:hAnsi="Times New Roman" w:cs="Times New Roman" w:hint="default"/>
        <w:w w:val="99"/>
        <w:sz w:val="24"/>
        <w:szCs w:val="24"/>
        <w:lang w:val="ru-RU" w:eastAsia="en-US" w:bidi="ar-SA"/>
      </w:rPr>
    </w:lvl>
    <w:lvl w:ilvl="1" w:tplc="863AF64E">
      <w:numFmt w:val="bullet"/>
      <w:lvlText w:val="•"/>
      <w:lvlJc w:val="left"/>
      <w:pPr>
        <w:ind w:left="250" w:hanging="140"/>
      </w:pPr>
      <w:rPr>
        <w:rFonts w:hint="default"/>
        <w:lang w:val="ru-RU" w:eastAsia="en-US" w:bidi="ar-SA"/>
      </w:rPr>
    </w:lvl>
    <w:lvl w:ilvl="2" w:tplc="C626541C">
      <w:numFmt w:val="bullet"/>
      <w:lvlText w:val="•"/>
      <w:lvlJc w:val="left"/>
      <w:pPr>
        <w:ind w:left="401" w:hanging="140"/>
      </w:pPr>
      <w:rPr>
        <w:rFonts w:hint="default"/>
        <w:lang w:val="ru-RU" w:eastAsia="en-US" w:bidi="ar-SA"/>
      </w:rPr>
    </w:lvl>
    <w:lvl w:ilvl="3" w:tplc="350C5670">
      <w:numFmt w:val="bullet"/>
      <w:lvlText w:val="•"/>
      <w:lvlJc w:val="left"/>
      <w:pPr>
        <w:ind w:left="552" w:hanging="140"/>
      </w:pPr>
      <w:rPr>
        <w:rFonts w:hint="default"/>
        <w:lang w:val="ru-RU" w:eastAsia="en-US" w:bidi="ar-SA"/>
      </w:rPr>
    </w:lvl>
    <w:lvl w:ilvl="4" w:tplc="9620C592">
      <w:numFmt w:val="bullet"/>
      <w:lvlText w:val="•"/>
      <w:lvlJc w:val="left"/>
      <w:pPr>
        <w:ind w:left="703" w:hanging="140"/>
      </w:pPr>
      <w:rPr>
        <w:rFonts w:hint="default"/>
        <w:lang w:val="ru-RU" w:eastAsia="en-US" w:bidi="ar-SA"/>
      </w:rPr>
    </w:lvl>
    <w:lvl w:ilvl="5" w:tplc="2780D0C8">
      <w:numFmt w:val="bullet"/>
      <w:lvlText w:val="•"/>
      <w:lvlJc w:val="left"/>
      <w:pPr>
        <w:ind w:left="854" w:hanging="140"/>
      </w:pPr>
      <w:rPr>
        <w:rFonts w:hint="default"/>
        <w:lang w:val="ru-RU" w:eastAsia="en-US" w:bidi="ar-SA"/>
      </w:rPr>
    </w:lvl>
    <w:lvl w:ilvl="6" w:tplc="12D4D144">
      <w:numFmt w:val="bullet"/>
      <w:lvlText w:val="•"/>
      <w:lvlJc w:val="left"/>
      <w:pPr>
        <w:ind w:left="1004" w:hanging="140"/>
      </w:pPr>
      <w:rPr>
        <w:rFonts w:hint="default"/>
        <w:lang w:val="ru-RU" w:eastAsia="en-US" w:bidi="ar-SA"/>
      </w:rPr>
    </w:lvl>
    <w:lvl w:ilvl="7" w:tplc="BA8AC4E4">
      <w:numFmt w:val="bullet"/>
      <w:lvlText w:val="•"/>
      <w:lvlJc w:val="left"/>
      <w:pPr>
        <w:ind w:left="1155" w:hanging="140"/>
      </w:pPr>
      <w:rPr>
        <w:rFonts w:hint="default"/>
        <w:lang w:val="ru-RU" w:eastAsia="en-US" w:bidi="ar-SA"/>
      </w:rPr>
    </w:lvl>
    <w:lvl w:ilvl="8" w:tplc="11FAEB7C">
      <w:numFmt w:val="bullet"/>
      <w:lvlText w:val="•"/>
      <w:lvlJc w:val="left"/>
      <w:pPr>
        <w:ind w:left="1306" w:hanging="140"/>
      </w:pPr>
      <w:rPr>
        <w:rFonts w:hint="default"/>
        <w:lang w:val="ru-RU" w:eastAsia="en-US" w:bidi="ar-SA"/>
      </w:rPr>
    </w:lvl>
  </w:abstractNum>
  <w:abstractNum w:abstractNumId="51" w15:restartNumberingAfterBreak="0">
    <w:nsid w:val="5D4C7DA1"/>
    <w:multiLevelType w:val="hybridMultilevel"/>
    <w:tmpl w:val="B85ACE90"/>
    <w:lvl w:ilvl="0" w:tplc="EC285A28">
      <w:start w:val="1"/>
      <w:numFmt w:val="decimal"/>
      <w:lvlText w:val="%1)"/>
      <w:lvlJc w:val="left"/>
      <w:pPr>
        <w:ind w:left="1064" w:hanging="286"/>
      </w:pPr>
      <w:rPr>
        <w:rFonts w:ascii="Times New Roman" w:eastAsia="Times New Roman" w:hAnsi="Times New Roman" w:cs="Times New Roman" w:hint="default"/>
        <w:w w:val="99"/>
        <w:sz w:val="24"/>
        <w:szCs w:val="24"/>
        <w:lang w:val="ru-RU" w:eastAsia="en-US" w:bidi="ar-SA"/>
      </w:rPr>
    </w:lvl>
    <w:lvl w:ilvl="1" w:tplc="3A347028">
      <w:numFmt w:val="bullet"/>
      <w:lvlText w:val="•"/>
      <w:lvlJc w:val="left"/>
      <w:pPr>
        <w:ind w:left="2018" w:hanging="286"/>
      </w:pPr>
      <w:rPr>
        <w:rFonts w:hint="default"/>
        <w:lang w:val="ru-RU" w:eastAsia="en-US" w:bidi="ar-SA"/>
      </w:rPr>
    </w:lvl>
    <w:lvl w:ilvl="2" w:tplc="0E74EBD4">
      <w:numFmt w:val="bullet"/>
      <w:lvlText w:val="•"/>
      <w:lvlJc w:val="left"/>
      <w:pPr>
        <w:ind w:left="2977" w:hanging="286"/>
      </w:pPr>
      <w:rPr>
        <w:rFonts w:hint="default"/>
        <w:lang w:val="ru-RU" w:eastAsia="en-US" w:bidi="ar-SA"/>
      </w:rPr>
    </w:lvl>
    <w:lvl w:ilvl="3" w:tplc="DE68BDE4">
      <w:numFmt w:val="bullet"/>
      <w:lvlText w:val="•"/>
      <w:lvlJc w:val="left"/>
      <w:pPr>
        <w:ind w:left="3935" w:hanging="286"/>
      </w:pPr>
      <w:rPr>
        <w:rFonts w:hint="default"/>
        <w:lang w:val="ru-RU" w:eastAsia="en-US" w:bidi="ar-SA"/>
      </w:rPr>
    </w:lvl>
    <w:lvl w:ilvl="4" w:tplc="60340496">
      <w:numFmt w:val="bullet"/>
      <w:lvlText w:val="•"/>
      <w:lvlJc w:val="left"/>
      <w:pPr>
        <w:ind w:left="4894" w:hanging="286"/>
      </w:pPr>
      <w:rPr>
        <w:rFonts w:hint="default"/>
        <w:lang w:val="ru-RU" w:eastAsia="en-US" w:bidi="ar-SA"/>
      </w:rPr>
    </w:lvl>
    <w:lvl w:ilvl="5" w:tplc="2FC88314">
      <w:numFmt w:val="bullet"/>
      <w:lvlText w:val="•"/>
      <w:lvlJc w:val="left"/>
      <w:pPr>
        <w:ind w:left="5853" w:hanging="286"/>
      </w:pPr>
      <w:rPr>
        <w:rFonts w:hint="default"/>
        <w:lang w:val="ru-RU" w:eastAsia="en-US" w:bidi="ar-SA"/>
      </w:rPr>
    </w:lvl>
    <w:lvl w:ilvl="6" w:tplc="074C3474">
      <w:numFmt w:val="bullet"/>
      <w:lvlText w:val="•"/>
      <w:lvlJc w:val="left"/>
      <w:pPr>
        <w:ind w:left="6811" w:hanging="286"/>
      </w:pPr>
      <w:rPr>
        <w:rFonts w:hint="default"/>
        <w:lang w:val="ru-RU" w:eastAsia="en-US" w:bidi="ar-SA"/>
      </w:rPr>
    </w:lvl>
    <w:lvl w:ilvl="7" w:tplc="B204DB2C">
      <w:numFmt w:val="bullet"/>
      <w:lvlText w:val="•"/>
      <w:lvlJc w:val="left"/>
      <w:pPr>
        <w:ind w:left="7770" w:hanging="286"/>
      </w:pPr>
      <w:rPr>
        <w:rFonts w:hint="default"/>
        <w:lang w:val="ru-RU" w:eastAsia="en-US" w:bidi="ar-SA"/>
      </w:rPr>
    </w:lvl>
    <w:lvl w:ilvl="8" w:tplc="E49024F4">
      <w:numFmt w:val="bullet"/>
      <w:lvlText w:val="•"/>
      <w:lvlJc w:val="left"/>
      <w:pPr>
        <w:ind w:left="8729" w:hanging="286"/>
      </w:pPr>
      <w:rPr>
        <w:rFonts w:hint="default"/>
        <w:lang w:val="ru-RU" w:eastAsia="en-US" w:bidi="ar-SA"/>
      </w:rPr>
    </w:lvl>
  </w:abstractNum>
  <w:abstractNum w:abstractNumId="52" w15:restartNumberingAfterBreak="0">
    <w:nsid w:val="60597DF9"/>
    <w:multiLevelType w:val="hybridMultilevel"/>
    <w:tmpl w:val="2326C58E"/>
    <w:lvl w:ilvl="0" w:tplc="6F44DBAA">
      <w:numFmt w:val="bullet"/>
      <w:lvlText w:val=""/>
      <w:lvlJc w:val="left"/>
      <w:pPr>
        <w:ind w:left="224" w:hanging="202"/>
      </w:pPr>
      <w:rPr>
        <w:rFonts w:ascii="Symbol" w:eastAsia="Symbol" w:hAnsi="Symbol" w:cs="Symbol" w:hint="default"/>
        <w:w w:val="100"/>
        <w:sz w:val="20"/>
        <w:szCs w:val="20"/>
        <w:lang w:val="ru-RU" w:eastAsia="en-US" w:bidi="ar-SA"/>
      </w:rPr>
    </w:lvl>
    <w:lvl w:ilvl="1" w:tplc="9C9A5908">
      <w:numFmt w:val="bullet"/>
      <w:lvlText w:val="•"/>
      <w:lvlJc w:val="left"/>
      <w:pPr>
        <w:ind w:left="429" w:hanging="202"/>
      </w:pPr>
      <w:rPr>
        <w:rFonts w:hint="default"/>
        <w:lang w:val="ru-RU" w:eastAsia="en-US" w:bidi="ar-SA"/>
      </w:rPr>
    </w:lvl>
    <w:lvl w:ilvl="2" w:tplc="0E0C3B1C">
      <w:numFmt w:val="bullet"/>
      <w:lvlText w:val="•"/>
      <w:lvlJc w:val="left"/>
      <w:pPr>
        <w:ind w:left="638" w:hanging="202"/>
      </w:pPr>
      <w:rPr>
        <w:rFonts w:hint="default"/>
        <w:lang w:val="ru-RU" w:eastAsia="en-US" w:bidi="ar-SA"/>
      </w:rPr>
    </w:lvl>
    <w:lvl w:ilvl="3" w:tplc="0818DB48">
      <w:numFmt w:val="bullet"/>
      <w:lvlText w:val="•"/>
      <w:lvlJc w:val="left"/>
      <w:pPr>
        <w:ind w:left="848" w:hanging="202"/>
      </w:pPr>
      <w:rPr>
        <w:rFonts w:hint="default"/>
        <w:lang w:val="ru-RU" w:eastAsia="en-US" w:bidi="ar-SA"/>
      </w:rPr>
    </w:lvl>
    <w:lvl w:ilvl="4" w:tplc="FC68C624">
      <w:numFmt w:val="bullet"/>
      <w:lvlText w:val="•"/>
      <w:lvlJc w:val="left"/>
      <w:pPr>
        <w:ind w:left="1057" w:hanging="202"/>
      </w:pPr>
      <w:rPr>
        <w:rFonts w:hint="default"/>
        <w:lang w:val="ru-RU" w:eastAsia="en-US" w:bidi="ar-SA"/>
      </w:rPr>
    </w:lvl>
    <w:lvl w:ilvl="5" w:tplc="F2DA2C44">
      <w:numFmt w:val="bullet"/>
      <w:lvlText w:val="•"/>
      <w:lvlJc w:val="left"/>
      <w:pPr>
        <w:ind w:left="1267" w:hanging="202"/>
      </w:pPr>
      <w:rPr>
        <w:rFonts w:hint="default"/>
        <w:lang w:val="ru-RU" w:eastAsia="en-US" w:bidi="ar-SA"/>
      </w:rPr>
    </w:lvl>
    <w:lvl w:ilvl="6" w:tplc="B8A28EC6">
      <w:numFmt w:val="bullet"/>
      <w:lvlText w:val="•"/>
      <w:lvlJc w:val="left"/>
      <w:pPr>
        <w:ind w:left="1476" w:hanging="202"/>
      </w:pPr>
      <w:rPr>
        <w:rFonts w:hint="default"/>
        <w:lang w:val="ru-RU" w:eastAsia="en-US" w:bidi="ar-SA"/>
      </w:rPr>
    </w:lvl>
    <w:lvl w:ilvl="7" w:tplc="ED36DA96">
      <w:numFmt w:val="bullet"/>
      <w:lvlText w:val="•"/>
      <w:lvlJc w:val="left"/>
      <w:pPr>
        <w:ind w:left="1685" w:hanging="202"/>
      </w:pPr>
      <w:rPr>
        <w:rFonts w:hint="default"/>
        <w:lang w:val="ru-RU" w:eastAsia="en-US" w:bidi="ar-SA"/>
      </w:rPr>
    </w:lvl>
    <w:lvl w:ilvl="8" w:tplc="59B28A00">
      <w:numFmt w:val="bullet"/>
      <w:lvlText w:val="•"/>
      <w:lvlJc w:val="left"/>
      <w:pPr>
        <w:ind w:left="1895" w:hanging="202"/>
      </w:pPr>
      <w:rPr>
        <w:rFonts w:hint="default"/>
        <w:lang w:val="ru-RU" w:eastAsia="en-US" w:bidi="ar-SA"/>
      </w:rPr>
    </w:lvl>
  </w:abstractNum>
  <w:abstractNum w:abstractNumId="53" w15:restartNumberingAfterBreak="0">
    <w:nsid w:val="608E6159"/>
    <w:multiLevelType w:val="hybridMultilevel"/>
    <w:tmpl w:val="2B7CAFEA"/>
    <w:lvl w:ilvl="0" w:tplc="05364C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15:restartNumberingAfterBreak="0">
    <w:nsid w:val="61942EE0"/>
    <w:multiLevelType w:val="hybridMultilevel"/>
    <w:tmpl w:val="09E4C6DA"/>
    <w:lvl w:ilvl="0" w:tplc="25BA9F8C">
      <w:numFmt w:val="bullet"/>
      <w:lvlText w:val=""/>
      <w:lvlJc w:val="left"/>
      <w:pPr>
        <w:ind w:left="224" w:hanging="202"/>
      </w:pPr>
      <w:rPr>
        <w:rFonts w:ascii="Symbol" w:eastAsia="Symbol" w:hAnsi="Symbol" w:cs="Symbol" w:hint="default"/>
        <w:w w:val="100"/>
        <w:sz w:val="20"/>
        <w:szCs w:val="20"/>
        <w:lang w:val="ru-RU" w:eastAsia="en-US" w:bidi="ar-SA"/>
      </w:rPr>
    </w:lvl>
    <w:lvl w:ilvl="1" w:tplc="40102EE8">
      <w:numFmt w:val="bullet"/>
      <w:lvlText w:val="•"/>
      <w:lvlJc w:val="left"/>
      <w:pPr>
        <w:ind w:left="423" w:hanging="202"/>
      </w:pPr>
      <w:rPr>
        <w:rFonts w:hint="default"/>
        <w:lang w:val="ru-RU" w:eastAsia="en-US" w:bidi="ar-SA"/>
      </w:rPr>
    </w:lvl>
    <w:lvl w:ilvl="2" w:tplc="BFC22016">
      <w:numFmt w:val="bullet"/>
      <w:lvlText w:val="•"/>
      <w:lvlJc w:val="left"/>
      <w:pPr>
        <w:ind w:left="627" w:hanging="202"/>
      </w:pPr>
      <w:rPr>
        <w:rFonts w:hint="default"/>
        <w:lang w:val="ru-RU" w:eastAsia="en-US" w:bidi="ar-SA"/>
      </w:rPr>
    </w:lvl>
    <w:lvl w:ilvl="3" w:tplc="3D9264B2">
      <w:numFmt w:val="bullet"/>
      <w:lvlText w:val="•"/>
      <w:lvlJc w:val="left"/>
      <w:pPr>
        <w:ind w:left="831" w:hanging="202"/>
      </w:pPr>
      <w:rPr>
        <w:rFonts w:hint="default"/>
        <w:lang w:val="ru-RU" w:eastAsia="en-US" w:bidi="ar-SA"/>
      </w:rPr>
    </w:lvl>
    <w:lvl w:ilvl="4" w:tplc="9D8EEFAA">
      <w:numFmt w:val="bullet"/>
      <w:lvlText w:val="•"/>
      <w:lvlJc w:val="left"/>
      <w:pPr>
        <w:ind w:left="1034" w:hanging="202"/>
      </w:pPr>
      <w:rPr>
        <w:rFonts w:hint="default"/>
        <w:lang w:val="ru-RU" w:eastAsia="en-US" w:bidi="ar-SA"/>
      </w:rPr>
    </w:lvl>
    <w:lvl w:ilvl="5" w:tplc="CC30F7B2">
      <w:numFmt w:val="bullet"/>
      <w:lvlText w:val="•"/>
      <w:lvlJc w:val="left"/>
      <w:pPr>
        <w:ind w:left="1238" w:hanging="202"/>
      </w:pPr>
      <w:rPr>
        <w:rFonts w:hint="default"/>
        <w:lang w:val="ru-RU" w:eastAsia="en-US" w:bidi="ar-SA"/>
      </w:rPr>
    </w:lvl>
    <w:lvl w:ilvl="6" w:tplc="F880C744">
      <w:numFmt w:val="bullet"/>
      <w:lvlText w:val="•"/>
      <w:lvlJc w:val="left"/>
      <w:pPr>
        <w:ind w:left="1442" w:hanging="202"/>
      </w:pPr>
      <w:rPr>
        <w:rFonts w:hint="default"/>
        <w:lang w:val="ru-RU" w:eastAsia="en-US" w:bidi="ar-SA"/>
      </w:rPr>
    </w:lvl>
    <w:lvl w:ilvl="7" w:tplc="194E4422">
      <w:numFmt w:val="bullet"/>
      <w:lvlText w:val="•"/>
      <w:lvlJc w:val="left"/>
      <w:pPr>
        <w:ind w:left="1645" w:hanging="202"/>
      </w:pPr>
      <w:rPr>
        <w:rFonts w:hint="default"/>
        <w:lang w:val="ru-RU" w:eastAsia="en-US" w:bidi="ar-SA"/>
      </w:rPr>
    </w:lvl>
    <w:lvl w:ilvl="8" w:tplc="282A2FF4">
      <w:numFmt w:val="bullet"/>
      <w:lvlText w:val="•"/>
      <w:lvlJc w:val="left"/>
      <w:pPr>
        <w:ind w:left="1849" w:hanging="202"/>
      </w:pPr>
      <w:rPr>
        <w:rFonts w:hint="default"/>
        <w:lang w:val="ru-RU" w:eastAsia="en-US" w:bidi="ar-SA"/>
      </w:rPr>
    </w:lvl>
  </w:abstractNum>
  <w:abstractNum w:abstractNumId="55" w15:restartNumberingAfterBreak="0">
    <w:nsid w:val="63BF5A8E"/>
    <w:multiLevelType w:val="hybridMultilevel"/>
    <w:tmpl w:val="84622564"/>
    <w:lvl w:ilvl="0" w:tplc="B4E899FE">
      <w:numFmt w:val="bullet"/>
      <w:lvlText w:val=""/>
      <w:lvlJc w:val="left"/>
      <w:pPr>
        <w:ind w:left="229" w:hanging="202"/>
      </w:pPr>
      <w:rPr>
        <w:rFonts w:ascii="Symbol" w:eastAsia="Symbol" w:hAnsi="Symbol" w:cs="Symbol" w:hint="default"/>
        <w:w w:val="100"/>
        <w:sz w:val="20"/>
        <w:szCs w:val="20"/>
        <w:lang w:val="ru-RU" w:eastAsia="en-US" w:bidi="ar-SA"/>
      </w:rPr>
    </w:lvl>
    <w:lvl w:ilvl="1" w:tplc="1C3A3E1C">
      <w:numFmt w:val="bullet"/>
      <w:lvlText w:val="•"/>
      <w:lvlJc w:val="left"/>
      <w:pPr>
        <w:ind w:left="438" w:hanging="202"/>
      </w:pPr>
      <w:rPr>
        <w:rFonts w:hint="default"/>
        <w:lang w:val="ru-RU" w:eastAsia="en-US" w:bidi="ar-SA"/>
      </w:rPr>
    </w:lvl>
    <w:lvl w:ilvl="2" w:tplc="174E4A9C">
      <w:numFmt w:val="bullet"/>
      <w:lvlText w:val="•"/>
      <w:lvlJc w:val="left"/>
      <w:pPr>
        <w:ind w:left="656" w:hanging="202"/>
      </w:pPr>
      <w:rPr>
        <w:rFonts w:hint="default"/>
        <w:lang w:val="ru-RU" w:eastAsia="en-US" w:bidi="ar-SA"/>
      </w:rPr>
    </w:lvl>
    <w:lvl w:ilvl="3" w:tplc="A71C867E">
      <w:numFmt w:val="bullet"/>
      <w:lvlText w:val="•"/>
      <w:lvlJc w:val="left"/>
      <w:pPr>
        <w:ind w:left="874" w:hanging="202"/>
      </w:pPr>
      <w:rPr>
        <w:rFonts w:hint="default"/>
        <w:lang w:val="ru-RU" w:eastAsia="en-US" w:bidi="ar-SA"/>
      </w:rPr>
    </w:lvl>
    <w:lvl w:ilvl="4" w:tplc="13F2A458">
      <w:numFmt w:val="bullet"/>
      <w:lvlText w:val="•"/>
      <w:lvlJc w:val="left"/>
      <w:pPr>
        <w:ind w:left="1092" w:hanging="202"/>
      </w:pPr>
      <w:rPr>
        <w:rFonts w:hint="default"/>
        <w:lang w:val="ru-RU" w:eastAsia="en-US" w:bidi="ar-SA"/>
      </w:rPr>
    </w:lvl>
    <w:lvl w:ilvl="5" w:tplc="3B708218">
      <w:numFmt w:val="bullet"/>
      <w:lvlText w:val="•"/>
      <w:lvlJc w:val="left"/>
      <w:pPr>
        <w:ind w:left="1310" w:hanging="202"/>
      </w:pPr>
      <w:rPr>
        <w:rFonts w:hint="default"/>
        <w:lang w:val="ru-RU" w:eastAsia="en-US" w:bidi="ar-SA"/>
      </w:rPr>
    </w:lvl>
    <w:lvl w:ilvl="6" w:tplc="5F5E334A">
      <w:numFmt w:val="bullet"/>
      <w:lvlText w:val="•"/>
      <w:lvlJc w:val="left"/>
      <w:pPr>
        <w:ind w:left="1528" w:hanging="202"/>
      </w:pPr>
      <w:rPr>
        <w:rFonts w:hint="default"/>
        <w:lang w:val="ru-RU" w:eastAsia="en-US" w:bidi="ar-SA"/>
      </w:rPr>
    </w:lvl>
    <w:lvl w:ilvl="7" w:tplc="19E4BC84">
      <w:numFmt w:val="bullet"/>
      <w:lvlText w:val="•"/>
      <w:lvlJc w:val="left"/>
      <w:pPr>
        <w:ind w:left="1746" w:hanging="202"/>
      </w:pPr>
      <w:rPr>
        <w:rFonts w:hint="default"/>
        <w:lang w:val="ru-RU" w:eastAsia="en-US" w:bidi="ar-SA"/>
      </w:rPr>
    </w:lvl>
    <w:lvl w:ilvl="8" w:tplc="CBFE6ACC">
      <w:numFmt w:val="bullet"/>
      <w:lvlText w:val="•"/>
      <w:lvlJc w:val="left"/>
      <w:pPr>
        <w:ind w:left="1964" w:hanging="202"/>
      </w:pPr>
      <w:rPr>
        <w:rFonts w:hint="default"/>
        <w:lang w:val="ru-RU" w:eastAsia="en-US" w:bidi="ar-SA"/>
      </w:rPr>
    </w:lvl>
  </w:abstractNum>
  <w:abstractNum w:abstractNumId="56" w15:restartNumberingAfterBreak="0">
    <w:nsid w:val="643A5066"/>
    <w:multiLevelType w:val="hybridMultilevel"/>
    <w:tmpl w:val="5D5C20DA"/>
    <w:lvl w:ilvl="0" w:tplc="B714EDBA">
      <w:numFmt w:val="bullet"/>
      <w:lvlText w:val=""/>
      <w:lvlJc w:val="left"/>
      <w:pPr>
        <w:ind w:left="224" w:hanging="202"/>
      </w:pPr>
      <w:rPr>
        <w:rFonts w:ascii="Symbol" w:eastAsia="Symbol" w:hAnsi="Symbol" w:cs="Symbol" w:hint="default"/>
        <w:w w:val="100"/>
        <w:sz w:val="20"/>
        <w:szCs w:val="20"/>
        <w:lang w:val="ru-RU" w:eastAsia="en-US" w:bidi="ar-SA"/>
      </w:rPr>
    </w:lvl>
    <w:lvl w:ilvl="1" w:tplc="A9DA9C92">
      <w:numFmt w:val="bullet"/>
      <w:lvlText w:val="•"/>
      <w:lvlJc w:val="left"/>
      <w:pPr>
        <w:ind w:left="429" w:hanging="202"/>
      </w:pPr>
      <w:rPr>
        <w:rFonts w:hint="default"/>
        <w:lang w:val="ru-RU" w:eastAsia="en-US" w:bidi="ar-SA"/>
      </w:rPr>
    </w:lvl>
    <w:lvl w:ilvl="2" w:tplc="FEE4FB7E">
      <w:numFmt w:val="bullet"/>
      <w:lvlText w:val="•"/>
      <w:lvlJc w:val="left"/>
      <w:pPr>
        <w:ind w:left="638" w:hanging="202"/>
      </w:pPr>
      <w:rPr>
        <w:rFonts w:hint="default"/>
        <w:lang w:val="ru-RU" w:eastAsia="en-US" w:bidi="ar-SA"/>
      </w:rPr>
    </w:lvl>
    <w:lvl w:ilvl="3" w:tplc="DA6CDA20">
      <w:numFmt w:val="bullet"/>
      <w:lvlText w:val="•"/>
      <w:lvlJc w:val="left"/>
      <w:pPr>
        <w:ind w:left="848" w:hanging="202"/>
      </w:pPr>
      <w:rPr>
        <w:rFonts w:hint="default"/>
        <w:lang w:val="ru-RU" w:eastAsia="en-US" w:bidi="ar-SA"/>
      </w:rPr>
    </w:lvl>
    <w:lvl w:ilvl="4" w:tplc="90CA03EC">
      <w:numFmt w:val="bullet"/>
      <w:lvlText w:val="•"/>
      <w:lvlJc w:val="left"/>
      <w:pPr>
        <w:ind w:left="1057" w:hanging="202"/>
      </w:pPr>
      <w:rPr>
        <w:rFonts w:hint="default"/>
        <w:lang w:val="ru-RU" w:eastAsia="en-US" w:bidi="ar-SA"/>
      </w:rPr>
    </w:lvl>
    <w:lvl w:ilvl="5" w:tplc="D40E940A">
      <w:numFmt w:val="bullet"/>
      <w:lvlText w:val="•"/>
      <w:lvlJc w:val="left"/>
      <w:pPr>
        <w:ind w:left="1267" w:hanging="202"/>
      </w:pPr>
      <w:rPr>
        <w:rFonts w:hint="default"/>
        <w:lang w:val="ru-RU" w:eastAsia="en-US" w:bidi="ar-SA"/>
      </w:rPr>
    </w:lvl>
    <w:lvl w:ilvl="6" w:tplc="D4126DC8">
      <w:numFmt w:val="bullet"/>
      <w:lvlText w:val="•"/>
      <w:lvlJc w:val="left"/>
      <w:pPr>
        <w:ind w:left="1476" w:hanging="202"/>
      </w:pPr>
      <w:rPr>
        <w:rFonts w:hint="default"/>
        <w:lang w:val="ru-RU" w:eastAsia="en-US" w:bidi="ar-SA"/>
      </w:rPr>
    </w:lvl>
    <w:lvl w:ilvl="7" w:tplc="03206196">
      <w:numFmt w:val="bullet"/>
      <w:lvlText w:val="•"/>
      <w:lvlJc w:val="left"/>
      <w:pPr>
        <w:ind w:left="1685" w:hanging="202"/>
      </w:pPr>
      <w:rPr>
        <w:rFonts w:hint="default"/>
        <w:lang w:val="ru-RU" w:eastAsia="en-US" w:bidi="ar-SA"/>
      </w:rPr>
    </w:lvl>
    <w:lvl w:ilvl="8" w:tplc="1E564CC0">
      <w:numFmt w:val="bullet"/>
      <w:lvlText w:val="•"/>
      <w:lvlJc w:val="left"/>
      <w:pPr>
        <w:ind w:left="1895" w:hanging="202"/>
      </w:pPr>
      <w:rPr>
        <w:rFonts w:hint="default"/>
        <w:lang w:val="ru-RU" w:eastAsia="en-US" w:bidi="ar-SA"/>
      </w:rPr>
    </w:lvl>
  </w:abstractNum>
  <w:abstractNum w:abstractNumId="57" w15:restartNumberingAfterBreak="0">
    <w:nsid w:val="65E841DE"/>
    <w:multiLevelType w:val="hybridMultilevel"/>
    <w:tmpl w:val="27D44A4E"/>
    <w:lvl w:ilvl="0" w:tplc="1B90E0F4">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76668DA0">
      <w:numFmt w:val="bullet"/>
      <w:lvlText w:val="•"/>
      <w:lvlJc w:val="left"/>
      <w:pPr>
        <w:ind w:left="259" w:hanging="140"/>
      </w:pPr>
      <w:rPr>
        <w:rFonts w:hint="default"/>
        <w:lang w:val="ru-RU" w:eastAsia="en-US" w:bidi="ar-SA"/>
      </w:rPr>
    </w:lvl>
    <w:lvl w:ilvl="2" w:tplc="9B08FE62">
      <w:numFmt w:val="bullet"/>
      <w:lvlText w:val="•"/>
      <w:lvlJc w:val="left"/>
      <w:pPr>
        <w:ind w:left="419" w:hanging="140"/>
      </w:pPr>
      <w:rPr>
        <w:rFonts w:hint="default"/>
        <w:lang w:val="ru-RU" w:eastAsia="en-US" w:bidi="ar-SA"/>
      </w:rPr>
    </w:lvl>
    <w:lvl w:ilvl="3" w:tplc="C01C6276">
      <w:numFmt w:val="bullet"/>
      <w:lvlText w:val="•"/>
      <w:lvlJc w:val="left"/>
      <w:pPr>
        <w:ind w:left="578" w:hanging="140"/>
      </w:pPr>
      <w:rPr>
        <w:rFonts w:hint="default"/>
        <w:lang w:val="ru-RU" w:eastAsia="en-US" w:bidi="ar-SA"/>
      </w:rPr>
    </w:lvl>
    <w:lvl w:ilvl="4" w:tplc="D8DC0FB4">
      <w:numFmt w:val="bullet"/>
      <w:lvlText w:val="•"/>
      <w:lvlJc w:val="left"/>
      <w:pPr>
        <w:ind w:left="738" w:hanging="140"/>
      </w:pPr>
      <w:rPr>
        <w:rFonts w:hint="default"/>
        <w:lang w:val="ru-RU" w:eastAsia="en-US" w:bidi="ar-SA"/>
      </w:rPr>
    </w:lvl>
    <w:lvl w:ilvl="5" w:tplc="CD5487A8">
      <w:numFmt w:val="bullet"/>
      <w:lvlText w:val="•"/>
      <w:lvlJc w:val="left"/>
      <w:pPr>
        <w:ind w:left="897" w:hanging="140"/>
      </w:pPr>
      <w:rPr>
        <w:rFonts w:hint="default"/>
        <w:lang w:val="ru-RU" w:eastAsia="en-US" w:bidi="ar-SA"/>
      </w:rPr>
    </w:lvl>
    <w:lvl w:ilvl="6" w:tplc="A746C72A">
      <w:numFmt w:val="bullet"/>
      <w:lvlText w:val="•"/>
      <w:lvlJc w:val="left"/>
      <w:pPr>
        <w:ind w:left="1057" w:hanging="140"/>
      </w:pPr>
      <w:rPr>
        <w:rFonts w:hint="default"/>
        <w:lang w:val="ru-RU" w:eastAsia="en-US" w:bidi="ar-SA"/>
      </w:rPr>
    </w:lvl>
    <w:lvl w:ilvl="7" w:tplc="3256782A">
      <w:numFmt w:val="bullet"/>
      <w:lvlText w:val="•"/>
      <w:lvlJc w:val="left"/>
      <w:pPr>
        <w:ind w:left="1216" w:hanging="140"/>
      </w:pPr>
      <w:rPr>
        <w:rFonts w:hint="default"/>
        <w:lang w:val="ru-RU" w:eastAsia="en-US" w:bidi="ar-SA"/>
      </w:rPr>
    </w:lvl>
    <w:lvl w:ilvl="8" w:tplc="537C5032">
      <w:numFmt w:val="bullet"/>
      <w:lvlText w:val="•"/>
      <w:lvlJc w:val="left"/>
      <w:pPr>
        <w:ind w:left="1376" w:hanging="140"/>
      </w:pPr>
      <w:rPr>
        <w:rFonts w:hint="default"/>
        <w:lang w:val="ru-RU" w:eastAsia="en-US" w:bidi="ar-SA"/>
      </w:rPr>
    </w:lvl>
  </w:abstractNum>
  <w:abstractNum w:abstractNumId="58" w15:restartNumberingAfterBreak="0">
    <w:nsid w:val="67BF48E6"/>
    <w:multiLevelType w:val="hybridMultilevel"/>
    <w:tmpl w:val="A97451CA"/>
    <w:lvl w:ilvl="0" w:tplc="2A1830B4">
      <w:numFmt w:val="bullet"/>
      <w:lvlText w:val=""/>
      <w:lvlJc w:val="left"/>
      <w:pPr>
        <w:ind w:left="224" w:hanging="202"/>
      </w:pPr>
      <w:rPr>
        <w:rFonts w:ascii="Symbol" w:eastAsia="Symbol" w:hAnsi="Symbol" w:cs="Symbol" w:hint="default"/>
        <w:w w:val="100"/>
        <w:sz w:val="20"/>
        <w:szCs w:val="20"/>
        <w:lang w:val="ru-RU" w:eastAsia="en-US" w:bidi="ar-SA"/>
      </w:rPr>
    </w:lvl>
    <w:lvl w:ilvl="1" w:tplc="CE6EFCAA">
      <w:numFmt w:val="bullet"/>
      <w:lvlText w:val="•"/>
      <w:lvlJc w:val="left"/>
      <w:pPr>
        <w:ind w:left="423" w:hanging="202"/>
      </w:pPr>
      <w:rPr>
        <w:rFonts w:hint="default"/>
        <w:lang w:val="ru-RU" w:eastAsia="en-US" w:bidi="ar-SA"/>
      </w:rPr>
    </w:lvl>
    <w:lvl w:ilvl="2" w:tplc="B5725160">
      <w:numFmt w:val="bullet"/>
      <w:lvlText w:val="•"/>
      <w:lvlJc w:val="left"/>
      <w:pPr>
        <w:ind w:left="627" w:hanging="202"/>
      </w:pPr>
      <w:rPr>
        <w:rFonts w:hint="default"/>
        <w:lang w:val="ru-RU" w:eastAsia="en-US" w:bidi="ar-SA"/>
      </w:rPr>
    </w:lvl>
    <w:lvl w:ilvl="3" w:tplc="2E32A682">
      <w:numFmt w:val="bullet"/>
      <w:lvlText w:val="•"/>
      <w:lvlJc w:val="left"/>
      <w:pPr>
        <w:ind w:left="831" w:hanging="202"/>
      </w:pPr>
      <w:rPr>
        <w:rFonts w:hint="default"/>
        <w:lang w:val="ru-RU" w:eastAsia="en-US" w:bidi="ar-SA"/>
      </w:rPr>
    </w:lvl>
    <w:lvl w:ilvl="4" w:tplc="6F3CBC40">
      <w:numFmt w:val="bullet"/>
      <w:lvlText w:val="•"/>
      <w:lvlJc w:val="left"/>
      <w:pPr>
        <w:ind w:left="1034" w:hanging="202"/>
      </w:pPr>
      <w:rPr>
        <w:rFonts w:hint="default"/>
        <w:lang w:val="ru-RU" w:eastAsia="en-US" w:bidi="ar-SA"/>
      </w:rPr>
    </w:lvl>
    <w:lvl w:ilvl="5" w:tplc="96723ACE">
      <w:numFmt w:val="bullet"/>
      <w:lvlText w:val="•"/>
      <w:lvlJc w:val="left"/>
      <w:pPr>
        <w:ind w:left="1238" w:hanging="202"/>
      </w:pPr>
      <w:rPr>
        <w:rFonts w:hint="default"/>
        <w:lang w:val="ru-RU" w:eastAsia="en-US" w:bidi="ar-SA"/>
      </w:rPr>
    </w:lvl>
    <w:lvl w:ilvl="6" w:tplc="514EB374">
      <w:numFmt w:val="bullet"/>
      <w:lvlText w:val="•"/>
      <w:lvlJc w:val="left"/>
      <w:pPr>
        <w:ind w:left="1442" w:hanging="202"/>
      </w:pPr>
      <w:rPr>
        <w:rFonts w:hint="default"/>
        <w:lang w:val="ru-RU" w:eastAsia="en-US" w:bidi="ar-SA"/>
      </w:rPr>
    </w:lvl>
    <w:lvl w:ilvl="7" w:tplc="FF88D132">
      <w:numFmt w:val="bullet"/>
      <w:lvlText w:val="•"/>
      <w:lvlJc w:val="left"/>
      <w:pPr>
        <w:ind w:left="1645" w:hanging="202"/>
      </w:pPr>
      <w:rPr>
        <w:rFonts w:hint="default"/>
        <w:lang w:val="ru-RU" w:eastAsia="en-US" w:bidi="ar-SA"/>
      </w:rPr>
    </w:lvl>
    <w:lvl w:ilvl="8" w:tplc="EA94E986">
      <w:numFmt w:val="bullet"/>
      <w:lvlText w:val="•"/>
      <w:lvlJc w:val="left"/>
      <w:pPr>
        <w:ind w:left="1849" w:hanging="202"/>
      </w:pPr>
      <w:rPr>
        <w:rFonts w:hint="default"/>
        <w:lang w:val="ru-RU" w:eastAsia="en-US" w:bidi="ar-SA"/>
      </w:rPr>
    </w:lvl>
  </w:abstractNum>
  <w:abstractNum w:abstractNumId="59" w15:restartNumberingAfterBreak="0">
    <w:nsid w:val="67C66BC0"/>
    <w:multiLevelType w:val="hybridMultilevel"/>
    <w:tmpl w:val="CD34F672"/>
    <w:lvl w:ilvl="0" w:tplc="265AB66E">
      <w:numFmt w:val="bullet"/>
      <w:lvlText w:val=""/>
      <w:lvlJc w:val="left"/>
      <w:pPr>
        <w:ind w:left="229" w:hanging="202"/>
      </w:pPr>
      <w:rPr>
        <w:rFonts w:ascii="Symbol" w:eastAsia="Symbol" w:hAnsi="Symbol" w:cs="Symbol" w:hint="default"/>
        <w:w w:val="100"/>
        <w:sz w:val="20"/>
        <w:szCs w:val="20"/>
        <w:lang w:val="ru-RU" w:eastAsia="en-US" w:bidi="ar-SA"/>
      </w:rPr>
    </w:lvl>
    <w:lvl w:ilvl="1" w:tplc="37D681CA">
      <w:numFmt w:val="bullet"/>
      <w:lvlText w:val="•"/>
      <w:lvlJc w:val="left"/>
      <w:pPr>
        <w:ind w:left="386" w:hanging="202"/>
      </w:pPr>
      <w:rPr>
        <w:rFonts w:hint="default"/>
        <w:lang w:val="ru-RU" w:eastAsia="en-US" w:bidi="ar-SA"/>
      </w:rPr>
    </w:lvl>
    <w:lvl w:ilvl="2" w:tplc="9F865466">
      <w:numFmt w:val="bullet"/>
      <w:lvlText w:val="•"/>
      <w:lvlJc w:val="left"/>
      <w:pPr>
        <w:ind w:left="552" w:hanging="202"/>
      </w:pPr>
      <w:rPr>
        <w:rFonts w:hint="default"/>
        <w:lang w:val="ru-RU" w:eastAsia="en-US" w:bidi="ar-SA"/>
      </w:rPr>
    </w:lvl>
    <w:lvl w:ilvl="3" w:tplc="23ACE25A">
      <w:numFmt w:val="bullet"/>
      <w:lvlText w:val="•"/>
      <w:lvlJc w:val="left"/>
      <w:pPr>
        <w:ind w:left="718" w:hanging="202"/>
      </w:pPr>
      <w:rPr>
        <w:rFonts w:hint="default"/>
        <w:lang w:val="ru-RU" w:eastAsia="en-US" w:bidi="ar-SA"/>
      </w:rPr>
    </w:lvl>
    <w:lvl w:ilvl="4" w:tplc="47062510">
      <w:numFmt w:val="bullet"/>
      <w:lvlText w:val="•"/>
      <w:lvlJc w:val="left"/>
      <w:pPr>
        <w:ind w:left="884" w:hanging="202"/>
      </w:pPr>
      <w:rPr>
        <w:rFonts w:hint="default"/>
        <w:lang w:val="ru-RU" w:eastAsia="en-US" w:bidi="ar-SA"/>
      </w:rPr>
    </w:lvl>
    <w:lvl w:ilvl="5" w:tplc="2BB4E19C">
      <w:numFmt w:val="bullet"/>
      <w:lvlText w:val="•"/>
      <w:lvlJc w:val="left"/>
      <w:pPr>
        <w:ind w:left="1051" w:hanging="202"/>
      </w:pPr>
      <w:rPr>
        <w:rFonts w:hint="default"/>
        <w:lang w:val="ru-RU" w:eastAsia="en-US" w:bidi="ar-SA"/>
      </w:rPr>
    </w:lvl>
    <w:lvl w:ilvl="6" w:tplc="ACC6C59A">
      <w:numFmt w:val="bullet"/>
      <w:lvlText w:val="•"/>
      <w:lvlJc w:val="left"/>
      <w:pPr>
        <w:ind w:left="1217" w:hanging="202"/>
      </w:pPr>
      <w:rPr>
        <w:rFonts w:hint="default"/>
        <w:lang w:val="ru-RU" w:eastAsia="en-US" w:bidi="ar-SA"/>
      </w:rPr>
    </w:lvl>
    <w:lvl w:ilvl="7" w:tplc="5744656C">
      <w:numFmt w:val="bullet"/>
      <w:lvlText w:val="•"/>
      <w:lvlJc w:val="left"/>
      <w:pPr>
        <w:ind w:left="1383" w:hanging="202"/>
      </w:pPr>
      <w:rPr>
        <w:rFonts w:hint="default"/>
        <w:lang w:val="ru-RU" w:eastAsia="en-US" w:bidi="ar-SA"/>
      </w:rPr>
    </w:lvl>
    <w:lvl w:ilvl="8" w:tplc="49D61C7A">
      <w:numFmt w:val="bullet"/>
      <w:lvlText w:val="•"/>
      <w:lvlJc w:val="left"/>
      <w:pPr>
        <w:ind w:left="1549" w:hanging="202"/>
      </w:pPr>
      <w:rPr>
        <w:rFonts w:hint="default"/>
        <w:lang w:val="ru-RU" w:eastAsia="en-US" w:bidi="ar-SA"/>
      </w:rPr>
    </w:lvl>
  </w:abstractNum>
  <w:abstractNum w:abstractNumId="60" w15:restartNumberingAfterBreak="0">
    <w:nsid w:val="69216463"/>
    <w:multiLevelType w:val="hybridMultilevel"/>
    <w:tmpl w:val="CED4114C"/>
    <w:lvl w:ilvl="0" w:tplc="74229D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1" w15:restartNumberingAfterBreak="0">
    <w:nsid w:val="6B001FFE"/>
    <w:multiLevelType w:val="hybridMultilevel"/>
    <w:tmpl w:val="08B8BCCC"/>
    <w:lvl w:ilvl="0" w:tplc="616E4880">
      <w:numFmt w:val="bullet"/>
      <w:lvlText w:val="–"/>
      <w:lvlJc w:val="left"/>
      <w:pPr>
        <w:ind w:left="212" w:hanging="197"/>
      </w:pPr>
      <w:rPr>
        <w:rFonts w:ascii="Times New Roman" w:eastAsia="Times New Roman" w:hAnsi="Times New Roman" w:cs="Times New Roman" w:hint="default"/>
        <w:w w:val="100"/>
        <w:sz w:val="24"/>
        <w:szCs w:val="24"/>
        <w:lang w:val="ru-RU" w:eastAsia="en-US" w:bidi="ar-SA"/>
      </w:rPr>
    </w:lvl>
    <w:lvl w:ilvl="1" w:tplc="BBA4F114">
      <w:numFmt w:val="bullet"/>
      <w:lvlText w:val=""/>
      <w:lvlJc w:val="left"/>
      <w:pPr>
        <w:ind w:left="212" w:hanging="286"/>
      </w:pPr>
      <w:rPr>
        <w:rFonts w:ascii="Symbol" w:eastAsia="Symbol" w:hAnsi="Symbol" w:cs="Symbol" w:hint="default"/>
        <w:w w:val="100"/>
        <w:sz w:val="24"/>
        <w:szCs w:val="24"/>
        <w:lang w:val="ru-RU" w:eastAsia="en-US" w:bidi="ar-SA"/>
      </w:rPr>
    </w:lvl>
    <w:lvl w:ilvl="2" w:tplc="3F202F3A">
      <w:numFmt w:val="bullet"/>
      <w:lvlText w:val="•"/>
      <w:lvlJc w:val="left"/>
      <w:pPr>
        <w:ind w:left="2305" w:hanging="286"/>
      </w:pPr>
      <w:rPr>
        <w:rFonts w:hint="default"/>
        <w:lang w:val="ru-RU" w:eastAsia="en-US" w:bidi="ar-SA"/>
      </w:rPr>
    </w:lvl>
    <w:lvl w:ilvl="3" w:tplc="35160BAE">
      <w:numFmt w:val="bullet"/>
      <w:lvlText w:val="•"/>
      <w:lvlJc w:val="left"/>
      <w:pPr>
        <w:ind w:left="3347" w:hanging="286"/>
      </w:pPr>
      <w:rPr>
        <w:rFonts w:hint="default"/>
        <w:lang w:val="ru-RU" w:eastAsia="en-US" w:bidi="ar-SA"/>
      </w:rPr>
    </w:lvl>
    <w:lvl w:ilvl="4" w:tplc="7834D75C">
      <w:numFmt w:val="bullet"/>
      <w:lvlText w:val="•"/>
      <w:lvlJc w:val="left"/>
      <w:pPr>
        <w:ind w:left="4390" w:hanging="286"/>
      </w:pPr>
      <w:rPr>
        <w:rFonts w:hint="default"/>
        <w:lang w:val="ru-RU" w:eastAsia="en-US" w:bidi="ar-SA"/>
      </w:rPr>
    </w:lvl>
    <w:lvl w:ilvl="5" w:tplc="65FA87B8">
      <w:numFmt w:val="bullet"/>
      <w:lvlText w:val="•"/>
      <w:lvlJc w:val="left"/>
      <w:pPr>
        <w:ind w:left="5433" w:hanging="286"/>
      </w:pPr>
      <w:rPr>
        <w:rFonts w:hint="default"/>
        <w:lang w:val="ru-RU" w:eastAsia="en-US" w:bidi="ar-SA"/>
      </w:rPr>
    </w:lvl>
    <w:lvl w:ilvl="6" w:tplc="17D256F2">
      <w:numFmt w:val="bullet"/>
      <w:lvlText w:val="•"/>
      <w:lvlJc w:val="left"/>
      <w:pPr>
        <w:ind w:left="6475" w:hanging="286"/>
      </w:pPr>
      <w:rPr>
        <w:rFonts w:hint="default"/>
        <w:lang w:val="ru-RU" w:eastAsia="en-US" w:bidi="ar-SA"/>
      </w:rPr>
    </w:lvl>
    <w:lvl w:ilvl="7" w:tplc="0840E390">
      <w:numFmt w:val="bullet"/>
      <w:lvlText w:val="•"/>
      <w:lvlJc w:val="left"/>
      <w:pPr>
        <w:ind w:left="7518" w:hanging="286"/>
      </w:pPr>
      <w:rPr>
        <w:rFonts w:hint="default"/>
        <w:lang w:val="ru-RU" w:eastAsia="en-US" w:bidi="ar-SA"/>
      </w:rPr>
    </w:lvl>
    <w:lvl w:ilvl="8" w:tplc="8C506896">
      <w:numFmt w:val="bullet"/>
      <w:lvlText w:val="•"/>
      <w:lvlJc w:val="left"/>
      <w:pPr>
        <w:ind w:left="8561" w:hanging="286"/>
      </w:pPr>
      <w:rPr>
        <w:rFonts w:hint="default"/>
        <w:lang w:val="ru-RU" w:eastAsia="en-US" w:bidi="ar-SA"/>
      </w:rPr>
    </w:lvl>
  </w:abstractNum>
  <w:abstractNum w:abstractNumId="62" w15:restartNumberingAfterBreak="0">
    <w:nsid w:val="6C3759D5"/>
    <w:multiLevelType w:val="hybridMultilevel"/>
    <w:tmpl w:val="269EE2DE"/>
    <w:lvl w:ilvl="0" w:tplc="EC24DA2A">
      <w:numFmt w:val="bullet"/>
      <w:lvlText w:val=""/>
      <w:lvlJc w:val="left"/>
      <w:pPr>
        <w:ind w:left="224" w:hanging="202"/>
      </w:pPr>
      <w:rPr>
        <w:rFonts w:ascii="Symbol" w:eastAsia="Symbol" w:hAnsi="Symbol" w:cs="Symbol" w:hint="default"/>
        <w:w w:val="100"/>
        <w:sz w:val="20"/>
        <w:szCs w:val="20"/>
        <w:lang w:val="ru-RU" w:eastAsia="en-US" w:bidi="ar-SA"/>
      </w:rPr>
    </w:lvl>
    <w:lvl w:ilvl="1" w:tplc="214A650A">
      <w:numFmt w:val="bullet"/>
      <w:lvlText w:val="•"/>
      <w:lvlJc w:val="left"/>
      <w:pPr>
        <w:ind w:left="423" w:hanging="202"/>
      </w:pPr>
      <w:rPr>
        <w:rFonts w:hint="default"/>
        <w:lang w:val="ru-RU" w:eastAsia="en-US" w:bidi="ar-SA"/>
      </w:rPr>
    </w:lvl>
    <w:lvl w:ilvl="2" w:tplc="C87E362A">
      <w:numFmt w:val="bullet"/>
      <w:lvlText w:val="•"/>
      <w:lvlJc w:val="left"/>
      <w:pPr>
        <w:ind w:left="627" w:hanging="202"/>
      </w:pPr>
      <w:rPr>
        <w:rFonts w:hint="default"/>
        <w:lang w:val="ru-RU" w:eastAsia="en-US" w:bidi="ar-SA"/>
      </w:rPr>
    </w:lvl>
    <w:lvl w:ilvl="3" w:tplc="41B05CE2">
      <w:numFmt w:val="bullet"/>
      <w:lvlText w:val="•"/>
      <w:lvlJc w:val="left"/>
      <w:pPr>
        <w:ind w:left="831" w:hanging="202"/>
      </w:pPr>
      <w:rPr>
        <w:rFonts w:hint="default"/>
        <w:lang w:val="ru-RU" w:eastAsia="en-US" w:bidi="ar-SA"/>
      </w:rPr>
    </w:lvl>
    <w:lvl w:ilvl="4" w:tplc="E1DC7020">
      <w:numFmt w:val="bullet"/>
      <w:lvlText w:val="•"/>
      <w:lvlJc w:val="left"/>
      <w:pPr>
        <w:ind w:left="1034" w:hanging="202"/>
      </w:pPr>
      <w:rPr>
        <w:rFonts w:hint="default"/>
        <w:lang w:val="ru-RU" w:eastAsia="en-US" w:bidi="ar-SA"/>
      </w:rPr>
    </w:lvl>
    <w:lvl w:ilvl="5" w:tplc="02722D08">
      <w:numFmt w:val="bullet"/>
      <w:lvlText w:val="•"/>
      <w:lvlJc w:val="left"/>
      <w:pPr>
        <w:ind w:left="1238" w:hanging="202"/>
      </w:pPr>
      <w:rPr>
        <w:rFonts w:hint="default"/>
        <w:lang w:val="ru-RU" w:eastAsia="en-US" w:bidi="ar-SA"/>
      </w:rPr>
    </w:lvl>
    <w:lvl w:ilvl="6" w:tplc="FACADD68">
      <w:numFmt w:val="bullet"/>
      <w:lvlText w:val="•"/>
      <w:lvlJc w:val="left"/>
      <w:pPr>
        <w:ind w:left="1442" w:hanging="202"/>
      </w:pPr>
      <w:rPr>
        <w:rFonts w:hint="default"/>
        <w:lang w:val="ru-RU" w:eastAsia="en-US" w:bidi="ar-SA"/>
      </w:rPr>
    </w:lvl>
    <w:lvl w:ilvl="7" w:tplc="9266E488">
      <w:numFmt w:val="bullet"/>
      <w:lvlText w:val="•"/>
      <w:lvlJc w:val="left"/>
      <w:pPr>
        <w:ind w:left="1645" w:hanging="202"/>
      </w:pPr>
      <w:rPr>
        <w:rFonts w:hint="default"/>
        <w:lang w:val="ru-RU" w:eastAsia="en-US" w:bidi="ar-SA"/>
      </w:rPr>
    </w:lvl>
    <w:lvl w:ilvl="8" w:tplc="EF346670">
      <w:numFmt w:val="bullet"/>
      <w:lvlText w:val="•"/>
      <w:lvlJc w:val="left"/>
      <w:pPr>
        <w:ind w:left="1849" w:hanging="202"/>
      </w:pPr>
      <w:rPr>
        <w:rFonts w:hint="default"/>
        <w:lang w:val="ru-RU" w:eastAsia="en-US" w:bidi="ar-SA"/>
      </w:rPr>
    </w:lvl>
  </w:abstractNum>
  <w:abstractNum w:abstractNumId="63" w15:restartNumberingAfterBreak="0">
    <w:nsid w:val="6F6E2DF8"/>
    <w:multiLevelType w:val="hybridMultilevel"/>
    <w:tmpl w:val="939A1196"/>
    <w:lvl w:ilvl="0" w:tplc="27D0C1E8">
      <w:numFmt w:val="bullet"/>
      <w:lvlText w:val=""/>
      <w:lvlJc w:val="left"/>
      <w:pPr>
        <w:ind w:left="229" w:hanging="202"/>
      </w:pPr>
      <w:rPr>
        <w:rFonts w:ascii="Symbol" w:eastAsia="Symbol" w:hAnsi="Symbol" w:cs="Symbol" w:hint="default"/>
        <w:w w:val="100"/>
        <w:sz w:val="20"/>
        <w:szCs w:val="20"/>
        <w:lang w:val="ru-RU" w:eastAsia="en-US" w:bidi="ar-SA"/>
      </w:rPr>
    </w:lvl>
    <w:lvl w:ilvl="1" w:tplc="875A0F30">
      <w:numFmt w:val="bullet"/>
      <w:lvlText w:val="•"/>
      <w:lvlJc w:val="left"/>
      <w:pPr>
        <w:ind w:left="438" w:hanging="202"/>
      </w:pPr>
      <w:rPr>
        <w:rFonts w:hint="default"/>
        <w:lang w:val="ru-RU" w:eastAsia="en-US" w:bidi="ar-SA"/>
      </w:rPr>
    </w:lvl>
    <w:lvl w:ilvl="2" w:tplc="060A1100">
      <w:numFmt w:val="bullet"/>
      <w:lvlText w:val="•"/>
      <w:lvlJc w:val="left"/>
      <w:pPr>
        <w:ind w:left="656" w:hanging="202"/>
      </w:pPr>
      <w:rPr>
        <w:rFonts w:hint="default"/>
        <w:lang w:val="ru-RU" w:eastAsia="en-US" w:bidi="ar-SA"/>
      </w:rPr>
    </w:lvl>
    <w:lvl w:ilvl="3" w:tplc="9CD64242">
      <w:numFmt w:val="bullet"/>
      <w:lvlText w:val="•"/>
      <w:lvlJc w:val="left"/>
      <w:pPr>
        <w:ind w:left="874" w:hanging="202"/>
      </w:pPr>
      <w:rPr>
        <w:rFonts w:hint="default"/>
        <w:lang w:val="ru-RU" w:eastAsia="en-US" w:bidi="ar-SA"/>
      </w:rPr>
    </w:lvl>
    <w:lvl w:ilvl="4" w:tplc="672ED7D0">
      <w:numFmt w:val="bullet"/>
      <w:lvlText w:val="•"/>
      <w:lvlJc w:val="left"/>
      <w:pPr>
        <w:ind w:left="1092" w:hanging="202"/>
      </w:pPr>
      <w:rPr>
        <w:rFonts w:hint="default"/>
        <w:lang w:val="ru-RU" w:eastAsia="en-US" w:bidi="ar-SA"/>
      </w:rPr>
    </w:lvl>
    <w:lvl w:ilvl="5" w:tplc="C7EA0EA2">
      <w:numFmt w:val="bullet"/>
      <w:lvlText w:val="•"/>
      <w:lvlJc w:val="left"/>
      <w:pPr>
        <w:ind w:left="1310" w:hanging="202"/>
      </w:pPr>
      <w:rPr>
        <w:rFonts w:hint="default"/>
        <w:lang w:val="ru-RU" w:eastAsia="en-US" w:bidi="ar-SA"/>
      </w:rPr>
    </w:lvl>
    <w:lvl w:ilvl="6" w:tplc="B19E6C9E">
      <w:numFmt w:val="bullet"/>
      <w:lvlText w:val="•"/>
      <w:lvlJc w:val="left"/>
      <w:pPr>
        <w:ind w:left="1528" w:hanging="202"/>
      </w:pPr>
      <w:rPr>
        <w:rFonts w:hint="default"/>
        <w:lang w:val="ru-RU" w:eastAsia="en-US" w:bidi="ar-SA"/>
      </w:rPr>
    </w:lvl>
    <w:lvl w:ilvl="7" w:tplc="6100B4B8">
      <w:numFmt w:val="bullet"/>
      <w:lvlText w:val="•"/>
      <w:lvlJc w:val="left"/>
      <w:pPr>
        <w:ind w:left="1746" w:hanging="202"/>
      </w:pPr>
      <w:rPr>
        <w:rFonts w:hint="default"/>
        <w:lang w:val="ru-RU" w:eastAsia="en-US" w:bidi="ar-SA"/>
      </w:rPr>
    </w:lvl>
    <w:lvl w:ilvl="8" w:tplc="8E246DEA">
      <w:numFmt w:val="bullet"/>
      <w:lvlText w:val="•"/>
      <w:lvlJc w:val="left"/>
      <w:pPr>
        <w:ind w:left="1964" w:hanging="202"/>
      </w:pPr>
      <w:rPr>
        <w:rFonts w:hint="default"/>
        <w:lang w:val="ru-RU" w:eastAsia="en-US" w:bidi="ar-SA"/>
      </w:rPr>
    </w:lvl>
  </w:abstractNum>
  <w:abstractNum w:abstractNumId="64" w15:restartNumberingAfterBreak="0">
    <w:nsid w:val="705121E1"/>
    <w:multiLevelType w:val="multilevel"/>
    <w:tmpl w:val="F0408CE6"/>
    <w:lvl w:ilvl="0">
      <w:start w:val="1"/>
      <w:numFmt w:val="decimal"/>
      <w:lvlText w:val="%1."/>
      <w:lvlJc w:val="left"/>
      <w:pPr>
        <w:ind w:left="957" w:hanging="390"/>
      </w:pPr>
      <w:rPr>
        <w:rFonts w:ascii="Times New Roman" w:hAnsi="Times New Roman" w:cs="Times New Roman"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5" w15:restartNumberingAfterBreak="0">
    <w:nsid w:val="70D85CD1"/>
    <w:multiLevelType w:val="hybridMultilevel"/>
    <w:tmpl w:val="35D6B8DA"/>
    <w:lvl w:ilvl="0" w:tplc="19A4317A">
      <w:start w:val="1"/>
      <w:numFmt w:val="decimal"/>
      <w:lvlText w:val="%1."/>
      <w:lvlJc w:val="left"/>
      <w:pPr>
        <w:ind w:left="212" w:hanging="286"/>
      </w:pPr>
      <w:rPr>
        <w:rFonts w:hint="default"/>
        <w:w w:val="100"/>
        <w:lang w:val="ru-RU" w:eastAsia="en-US" w:bidi="ar-SA"/>
      </w:rPr>
    </w:lvl>
    <w:lvl w:ilvl="1" w:tplc="86F4B222">
      <w:numFmt w:val="bullet"/>
      <w:lvlText w:val="•"/>
      <w:lvlJc w:val="left"/>
      <w:pPr>
        <w:ind w:left="1262" w:hanging="286"/>
      </w:pPr>
      <w:rPr>
        <w:rFonts w:hint="default"/>
        <w:lang w:val="ru-RU" w:eastAsia="en-US" w:bidi="ar-SA"/>
      </w:rPr>
    </w:lvl>
    <w:lvl w:ilvl="2" w:tplc="3D4E3AFE">
      <w:numFmt w:val="bullet"/>
      <w:lvlText w:val="•"/>
      <w:lvlJc w:val="left"/>
      <w:pPr>
        <w:ind w:left="2305" w:hanging="286"/>
      </w:pPr>
      <w:rPr>
        <w:rFonts w:hint="default"/>
        <w:lang w:val="ru-RU" w:eastAsia="en-US" w:bidi="ar-SA"/>
      </w:rPr>
    </w:lvl>
    <w:lvl w:ilvl="3" w:tplc="A034568C">
      <w:numFmt w:val="bullet"/>
      <w:lvlText w:val="•"/>
      <w:lvlJc w:val="left"/>
      <w:pPr>
        <w:ind w:left="3347" w:hanging="286"/>
      </w:pPr>
      <w:rPr>
        <w:rFonts w:hint="default"/>
        <w:lang w:val="ru-RU" w:eastAsia="en-US" w:bidi="ar-SA"/>
      </w:rPr>
    </w:lvl>
    <w:lvl w:ilvl="4" w:tplc="B0B6D0C6">
      <w:numFmt w:val="bullet"/>
      <w:lvlText w:val="•"/>
      <w:lvlJc w:val="left"/>
      <w:pPr>
        <w:ind w:left="4390" w:hanging="286"/>
      </w:pPr>
      <w:rPr>
        <w:rFonts w:hint="default"/>
        <w:lang w:val="ru-RU" w:eastAsia="en-US" w:bidi="ar-SA"/>
      </w:rPr>
    </w:lvl>
    <w:lvl w:ilvl="5" w:tplc="DB7253C8">
      <w:numFmt w:val="bullet"/>
      <w:lvlText w:val="•"/>
      <w:lvlJc w:val="left"/>
      <w:pPr>
        <w:ind w:left="5433" w:hanging="286"/>
      </w:pPr>
      <w:rPr>
        <w:rFonts w:hint="default"/>
        <w:lang w:val="ru-RU" w:eastAsia="en-US" w:bidi="ar-SA"/>
      </w:rPr>
    </w:lvl>
    <w:lvl w:ilvl="6" w:tplc="919A2FFE">
      <w:numFmt w:val="bullet"/>
      <w:lvlText w:val="•"/>
      <w:lvlJc w:val="left"/>
      <w:pPr>
        <w:ind w:left="6475" w:hanging="286"/>
      </w:pPr>
      <w:rPr>
        <w:rFonts w:hint="default"/>
        <w:lang w:val="ru-RU" w:eastAsia="en-US" w:bidi="ar-SA"/>
      </w:rPr>
    </w:lvl>
    <w:lvl w:ilvl="7" w:tplc="8FAADB5E">
      <w:numFmt w:val="bullet"/>
      <w:lvlText w:val="•"/>
      <w:lvlJc w:val="left"/>
      <w:pPr>
        <w:ind w:left="7518" w:hanging="286"/>
      </w:pPr>
      <w:rPr>
        <w:rFonts w:hint="default"/>
        <w:lang w:val="ru-RU" w:eastAsia="en-US" w:bidi="ar-SA"/>
      </w:rPr>
    </w:lvl>
    <w:lvl w:ilvl="8" w:tplc="59D81126">
      <w:numFmt w:val="bullet"/>
      <w:lvlText w:val="•"/>
      <w:lvlJc w:val="left"/>
      <w:pPr>
        <w:ind w:left="8561" w:hanging="286"/>
      </w:pPr>
      <w:rPr>
        <w:rFonts w:hint="default"/>
        <w:lang w:val="ru-RU" w:eastAsia="en-US" w:bidi="ar-SA"/>
      </w:rPr>
    </w:lvl>
  </w:abstractNum>
  <w:abstractNum w:abstractNumId="66" w15:restartNumberingAfterBreak="0">
    <w:nsid w:val="71482058"/>
    <w:multiLevelType w:val="hybridMultilevel"/>
    <w:tmpl w:val="F74A5566"/>
    <w:lvl w:ilvl="0" w:tplc="AF922226">
      <w:numFmt w:val="bullet"/>
      <w:lvlText w:val=""/>
      <w:lvlJc w:val="left"/>
      <w:pPr>
        <w:ind w:left="224" w:hanging="202"/>
      </w:pPr>
      <w:rPr>
        <w:rFonts w:ascii="Symbol" w:eastAsia="Symbol" w:hAnsi="Symbol" w:cs="Symbol" w:hint="default"/>
        <w:w w:val="100"/>
        <w:sz w:val="20"/>
        <w:szCs w:val="20"/>
        <w:lang w:val="ru-RU" w:eastAsia="en-US" w:bidi="ar-SA"/>
      </w:rPr>
    </w:lvl>
    <w:lvl w:ilvl="1" w:tplc="755EF8AC">
      <w:numFmt w:val="bullet"/>
      <w:lvlText w:val="•"/>
      <w:lvlJc w:val="left"/>
      <w:pPr>
        <w:ind w:left="429" w:hanging="202"/>
      </w:pPr>
      <w:rPr>
        <w:rFonts w:hint="default"/>
        <w:lang w:val="ru-RU" w:eastAsia="en-US" w:bidi="ar-SA"/>
      </w:rPr>
    </w:lvl>
    <w:lvl w:ilvl="2" w:tplc="9B34B9AA">
      <w:numFmt w:val="bullet"/>
      <w:lvlText w:val="•"/>
      <w:lvlJc w:val="left"/>
      <w:pPr>
        <w:ind w:left="638" w:hanging="202"/>
      </w:pPr>
      <w:rPr>
        <w:rFonts w:hint="default"/>
        <w:lang w:val="ru-RU" w:eastAsia="en-US" w:bidi="ar-SA"/>
      </w:rPr>
    </w:lvl>
    <w:lvl w:ilvl="3" w:tplc="606C6D46">
      <w:numFmt w:val="bullet"/>
      <w:lvlText w:val="•"/>
      <w:lvlJc w:val="left"/>
      <w:pPr>
        <w:ind w:left="848" w:hanging="202"/>
      </w:pPr>
      <w:rPr>
        <w:rFonts w:hint="default"/>
        <w:lang w:val="ru-RU" w:eastAsia="en-US" w:bidi="ar-SA"/>
      </w:rPr>
    </w:lvl>
    <w:lvl w:ilvl="4" w:tplc="72B283B6">
      <w:numFmt w:val="bullet"/>
      <w:lvlText w:val="•"/>
      <w:lvlJc w:val="left"/>
      <w:pPr>
        <w:ind w:left="1057" w:hanging="202"/>
      </w:pPr>
      <w:rPr>
        <w:rFonts w:hint="default"/>
        <w:lang w:val="ru-RU" w:eastAsia="en-US" w:bidi="ar-SA"/>
      </w:rPr>
    </w:lvl>
    <w:lvl w:ilvl="5" w:tplc="4DE22970">
      <w:numFmt w:val="bullet"/>
      <w:lvlText w:val="•"/>
      <w:lvlJc w:val="left"/>
      <w:pPr>
        <w:ind w:left="1267" w:hanging="202"/>
      </w:pPr>
      <w:rPr>
        <w:rFonts w:hint="default"/>
        <w:lang w:val="ru-RU" w:eastAsia="en-US" w:bidi="ar-SA"/>
      </w:rPr>
    </w:lvl>
    <w:lvl w:ilvl="6" w:tplc="3878C038">
      <w:numFmt w:val="bullet"/>
      <w:lvlText w:val="•"/>
      <w:lvlJc w:val="left"/>
      <w:pPr>
        <w:ind w:left="1476" w:hanging="202"/>
      </w:pPr>
      <w:rPr>
        <w:rFonts w:hint="default"/>
        <w:lang w:val="ru-RU" w:eastAsia="en-US" w:bidi="ar-SA"/>
      </w:rPr>
    </w:lvl>
    <w:lvl w:ilvl="7" w:tplc="DCB48B98">
      <w:numFmt w:val="bullet"/>
      <w:lvlText w:val="•"/>
      <w:lvlJc w:val="left"/>
      <w:pPr>
        <w:ind w:left="1685" w:hanging="202"/>
      </w:pPr>
      <w:rPr>
        <w:rFonts w:hint="default"/>
        <w:lang w:val="ru-RU" w:eastAsia="en-US" w:bidi="ar-SA"/>
      </w:rPr>
    </w:lvl>
    <w:lvl w:ilvl="8" w:tplc="B1B87DE6">
      <w:numFmt w:val="bullet"/>
      <w:lvlText w:val="•"/>
      <w:lvlJc w:val="left"/>
      <w:pPr>
        <w:ind w:left="1895" w:hanging="202"/>
      </w:pPr>
      <w:rPr>
        <w:rFonts w:hint="default"/>
        <w:lang w:val="ru-RU" w:eastAsia="en-US" w:bidi="ar-SA"/>
      </w:rPr>
    </w:lvl>
  </w:abstractNum>
  <w:abstractNum w:abstractNumId="67" w15:restartNumberingAfterBreak="0">
    <w:nsid w:val="726434B7"/>
    <w:multiLevelType w:val="hybridMultilevel"/>
    <w:tmpl w:val="ED14AD70"/>
    <w:lvl w:ilvl="0" w:tplc="417A7450">
      <w:start w:val="1"/>
      <w:numFmt w:val="decimal"/>
      <w:suff w:val="space"/>
      <w:lvlText w:val="%1)"/>
      <w:lvlJc w:val="left"/>
      <w:pPr>
        <w:ind w:left="1440" w:hanging="360"/>
      </w:pPr>
      <w:rPr>
        <w:rFonts w:ascii="Times New Roman" w:hAnsi="Times New Roman" w:hint="default"/>
        <w:sz w:val="24"/>
      </w:rPr>
    </w:lvl>
    <w:lvl w:ilvl="1" w:tplc="35682DF2">
      <w:start w:val="1"/>
      <w:numFmt w:val="decimal"/>
      <w:lvlText w:val="%2."/>
      <w:lvlJc w:val="left"/>
      <w:pPr>
        <w:ind w:left="1620" w:hanging="360"/>
      </w:pPr>
      <w:rPr>
        <w:rFonts w:eastAsia="Calibri"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8" w15:restartNumberingAfterBreak="0">
    <w:nsid w:val="73A833EA"/>
    <w:multiLevelType w:val="hybridMultilevel"/>
    <w:tmpl w:val="8C66A55E"/>
    <w:lvl w:ilvl="0" w:tplc="8F0E7570">
      <w:numFmt w:val="bullet"/>
      <w:lvlText w:val="-"/>
      <w:lvlJc w:val="left"/>
      <w:pPr>
        <w:ind w:left="109" w:hanging="140"/>
      </w:pPr>
      <w:rPr>
        <w:rFonts w:ascii="Times New Roman" w:eastAsia="Times New Roman" w:hAnsi="Times New Roman" w:cs="Times New Roman" w:hint="default"/>
        <w:w w:val="99"/>
        <w:sz w:val="24"/>
        <w:szCs w:val="24"/>
        <w:lang w:val="ru-RU" w:eastAsia="en-US" w:bidi="ar-SA"/>
      </w:rPr>
    </w:lvl>
    <w:lvl w:ilvl="1" w:tplc="BE266540">
      <w:numFmt w:val="bullet"/>
      <w:lvlText w:val="•"/>
      <w:lvlJc w:val="left"/>
      <w:pPr>
        <w:ind w:left="245" w:hanging="140"/>
      </w:pPr>
      <w:rPr>
        <w:rFonts w:hint="default"/>
        <w:lang w:val="ru-RU" w:eastAsia="en-US" w:bidi="ar-SA"/>
      </w:rPr>
    </w:lvl>
    <w:lvl w:ilvl="2" w:tplc="CDA24E2A">
      <w:numFmt w:val="bullet"/>
      <w:lvlText w:val="•"/>
      <w:lvlJc w:val="left"/>
      <w:pPr>
        <w:ind w:left="390" w:hanging="140"/>
      </w:pPr>
      <w:rPr>
        <w:rFonts w:hint="default"/>
        <w:lang w:val="ru-RU" w:eastAsia="en-US" w:bidi="ar-SA"/>
      </w:rPr>
    </w:lvl>
    <w:lvl w:ilvl="3" w:tplc="22629316">
      <w:numFmt w:val="bullet"/>
      <w:lvlText w:val="•"/>
      <w:lvlJc w:val="left"/>
      <w:pPr>
        <w:ind w:left="535" w:hanging="140"/>
      </w:pPr>
      <w:rPr>
        <w:rFonts w:hint="default"/>
        <w:lang w:val="ru-RU" w:eastAsia="en-US" w:bidi="ar-SA"/>
      </w:rPr>
    </w:lvl>
    <w:lvl w:ilvl="4" w:tplc="5C7A1802">
      <w:numFmt w:val="bullet"/>
      <w:lvlText w:val="•"/>
      <w:lvlJc w:val="left"/>
      <w:pPr>
        <w:ind w:left="680" w:hanging="140"/>
      </w:pPr>
      <w:rPr>
        <w:rFonts w:hint="default"/>
        <w:lang w:val="ru-RU" w:eastAsia="en-US" w:bidi="ar-SA"/>
      </w:rPr>
    </w:lvl>
    <w:lvl w:ilvl="5" w:tplc="69D0E66A">
      <w:numFmt w:val="bullet"/>
      <w:lvlText w:val="•"/>
      <w:lvlJc w:val="left"/>
      <w:pPr>
        <w:ind w:left="825" w:hanging="140"/>
      </w:pPr>
      <w:rPr>
        <w:rFonts w:hint="default"/>
        <w:lang w:val="ru-RU" w:eastAsia="en-US" w:bidi="ar-SA"/>
      </w:rPr>
    </w:lvl>
    <w:lvl w:ilvl="6" w:tplc="0C1CD03C">
      <w:numFmt w:val="bullet"/>
      <w:lvlText w:val="•"/>
      <w:lvlJc w:val="left"/>
      <w:pPr>
        <w:ind w:left="970" w:hanging="140"/>
      </w:pPr>
      <w:rPr>
        <w:rFonts w:hint="default"/>
        <w:lang w:val="ru-RU" w:eastAsia="en-US" w:bidi="ar-SA"/>
      </w:rPr>
    </w:lvl>
    <w:lvl w:ilvl="7" w:tplc="0DC4842E">
      <w:numFmt w:val="bullet"/>
      <w:lvlText w:val="•"/>
      <w:lvlJc w:val="left"/>
      <w:pPr>
        <w:ind w:left="1115" w:hanging="140"/>
      </w:pPr>
      <w:rPr>
        <w:rFonts w:hint="default"/>
        <w:lang w:val="ru-RU" w:eastAsia="en-US" w:bidi="ar-SA"/>
      </w:rPr>
    </w:lvl>
    <w:lvl w:ilvl="8" w:tplc="5AC6B5CE">
      <w:numFmt w:val="bullet"/>
      <w:lvlText w:val="•"/>
      <w:lvlJc w:val="left"/>
      <w:pPr>
        <w:ind w:left="1260" w:hanging="140"/>
      </w:pPr>
      <w:rPr>
        <w:rFonts w:hint="default"/>
        <w:lang w:val="ru-RU" w:eastAsia="en-US" w:bidi="ar-SA"/>
      </w:rPr>
    </w:lvl>
  </w:abstractNum>
  <w:abstractNum w:abstractNumId="69" w15:restartNumberingAfterBreak="0">
    <w:nsid w:val="76143F82"/>
    <w:multiLevelType w:val="hybridMultilevel"/>
    <w:tmpl w:val="25AC866E"/>
    <w:lvl w:ilvl="0" w:tplc="A28A10E0">
      <w:start w:val="1"/>
      <w:numFmt w:val="decimal"/>
      <w:lvlText w:val="%1)"/>
      <w:lvlJc w:val="left"/>
      <w:pPr>
        <w:ind w:left="212" w:hanging="286"/>
      </w:pPr>
      <w:rPr>
        <w:rFonts w:ascii="Times New Roman" w:eastAsia="Times New Roman" w:hAnsi="Times New Roman" w:cs="Times New Roman" w:hint="default"/>
        <w:w w:val="99"/>
        <w:sz w:val="24"/>
        <w:szCs w:val="24"/>
        <w:lang w:val="ru-RU" w:eastAsia="en-US" w:bidi="ar-SA"/>
      </w:rPr>
    </w:lvl>
    <w:lvl w:ilvl="1" w:tplc="E4ECE7BA">
      <w:numFmt w:val="bullet"/>
      <w:lvlText w:val="•"/>
      <w:lvlJc w:val="left"/>
      <w:pPr>
        <w:ind w:left="1262" w:hanging="286"/>
      </w:pPr>
      <w:rPr>
        <w:rFonts w:hint="default"/>
        <w:lang w:val="ru-RU" w:eastAsia="en-US" w:bidi="ar-SA"/>
      </w:rPr>
    </w:lvl>
    <w:lvl w:ilvl="2" w:tplc="6F78BA98">
      <w:numFmt w:val="bullet"/>
      <w:lvlText w:val="•"/>
      <w:lvlJc w:val="left"/>
      <w:pPr>
        <w:ind w:left="2305" w:hanging="286"/>
      </w:pPr>
      <w:rPr>
        <w:rFonts w:hint="default"/>
        <w:lang w:val="ru-RU" w:eastAsia="en-US" w:bidi="ar-SA"/>
      </w:rPr>
    </w:lvl>
    <w:lvl w:ilvl="3" w:tplc="F5BCBCF0">
      <w:numFmt w:val="bullet"/>
      <w:lvlText w:val="•"/>
      <w:lvlJc w:val="left"/>
      <w:pPr>
        <w:ind w:left="3347" w:hanging="286"/>
      </w:pPr>
      <w:rPr>
        <w:rFonts w:hint="default"/>
        <w:lang w:val="ru-RU" w:eastAsia="en-US" w:bidi="ar-SA"/>
      </w:rPr>
    </w:lvl>
    <w:lvl w:ilvl="4" w:tplc="F7F0524A">
      <w:numFmt w:val="bullet"/>
      <w:lvlText w:val="•"/>
      <w:lvlJc w:val="left"/>
      <w:pPr>
        <w:ind w:left="4390" w:hanging="286"/>
      </w:pPr>
      <w:rPr>
        <w:rFonts w:hint="default"/>
        <w:lang w:val="ru-RU" w:eastAsia="en-US" w:bidi="ar-SA"/>
      </w:rPr>
    </w:lvl>
    <w:lvl w:ilvl="5" w:tplc="59966082">
      <w:numFmt w:val="bullet"/>
      <w:lvlText w:val="•"/>
      <w:lvlJc w:val="left"/>
      <w:pPr>
        <w:ind w:left="5433" w:hanging="286"/>
      </w:pPr>
      <w:rPr>
        <w:rFonts w:hint="default"/>
        <w:lang w:val="ru-RU" w:eastAsia="en-US" w:bidi="ar-SA"/>
      </w:rPr>
    </w:lvl>
    <w:lvl w:ilvl="6" w:tplc="DAC8E17A">
      <w:numFmt w:val="bullet"/>
      <w:lvlText w:val="•"/>
      <w:lvlJc w:val="left"/>
      <w:pPr>
        <w:ind w:left="6475" w:hanging="286"/>
      </w:pPr>
      <w:rPr>
        <w:rFonts w:hint="default"/>
        <w:lang w:val="ru-RU" w:eastAsia="en-US" w:bidi="ar-SA"/>
      </w:rPr>
    </w:lvl>
    <w:lvl w:ilvl="7" w:tplc="945AC2A0">
      <w:numFmt w:val="bullet"/>
      <w:lvlText w:val="•"/>
      <w:lvlJc w:val="left"/>
      <w:pPr>
        <w:ind w:left="7518" w:hanging="286"/>
      </w:pPr>
      <w:rPr>
        <w:rFonts w:hint="default"/>
        <w:lang w:val="ru-RU" w:eastAsia="en-US" w:bidi="ar-SA"/>
      </w:rPr>
    </w:lvl>
    <w:lvl w:ilvl="8" w:tplc="EF7854D6">
      <w:numFmt w:val="bullet"/>
      <w:lvlText w:val="•"/>
      <w:lvlJc w:val="left"/>
      <w:pPr>
        <w:ind w:left="8561" w:hanging="286"/>
      </w:pPr>
      <w:rPr>
        <w:rFonts w:hint="default"/>
        <w:lang w:val="ru-RU" w:eastAsia="en-US" w:bidi="ar-SA"/>
      </w:rPr>
    </w:lvl>
  </w:abstractNum>
  <w:abstractNum w:abstractNumId="70" w15:restartNumberingAfterBreak="0">
    <w:nsid w:val="76BD128A"/>
    <w:multiLevelType w:val="hybridMultilevel"/>
    <w:tmpl w:val="E1283814"/>
    <w:lvl w:ilvl="0" w:tplc="AD144602">
      <w:start w:val="1"/>
      <w:numFmt w:val="decimal"/>
      <w:lvlText w:val="%1)"/>
      <w:lvlJc w:val="left"/>
      <w:pPr>
        <w:ind w:left="212" w:hanging="286"/>
      </w:pPr>
      <w:rPr>
        <w:rFonts w:ascii="Times New Roman" w:eastAsia="Times New Roman" w:hAnsi="Times New Roman" w:cs="Times New Roman" w:hint="default"/>
        <w:w w:val="99"/>
        <w:sz w:val="24"/>
        <w:szCs w:val="24"/>
        <w:lang w:val="ru-RU" w:eastAsia="en-US" w:bidi="ar-SA"/>
      </w:rPr>
    </w:lvl>
    <w:lvl w:ilvl="1" w:tplc="1ABAC1B6">
      <w:numFmt w:val="bullet"/>
      <w:lvlText w:val="•"/>
      <w:lvlJc w:val="left"/>
      <w:pPr>
        <w:ind w:left="1262" w:hanging="286"/>
      </w:pPr>
      <w:rPr>
        <w:rFonts w:hint="default"/>
        <w:lang w:val="ru-RU" w:eastAsia="en-US" w:bidi="ar-SA"/>
      </w:rPr>
    </w:lvl>
    <w:lvl w:ilvl="2" w:tplc="0FB04E5C">
      <w:numFmt w:val="bullet"/>
      <w:lvlText w:val="•"/>
      <w:lvlJc w:val="left"/>
      <w:pPr>
        <w:ind w:left="2305" w:hanging="286"/>
      </w:pPr>
      <w:rPr>
        <w:rFonts w:hint="default"/>
        <w:lang w:val="ru-RU" w:eastAsia="en-US" w:bidi="ar-SA"/>
      </w:rPr>
    </w:lvl>
    <w:lvl w:ilvl="3" w:tplc="8084CBDC">
      <w:numFmt w:val="bullet"/>
      <w:lvlText w:val="•"/>
      <w:lvlJc w:val="left"/>
      <w:pPr>
        <w:ind w:left="3347" w:hanging="286"/>
      </w:pPr>
      <w:rPr>
        <w:rFonts w:hint="default"/>
        <w:lang w:val="ru-RU" w:eastAsia="en-US" w:bidi="ar-SA"/>
      </w:rPr>
    </w:lvl>
    <w:lvl w:ilvl="4" w:tplc="36B2B21A">
      <w:numFmt w:val="bullet"/>
      <w:lvlText w:val="•"/>
      <w:lvlJc w:val="left"/>
      <w:pPr>
        <w:ind w:left="4390" w:hanging="286"/>
      </w:pPr>
      <w:rPr>
        <w:rFonts w:hint="default"/>
        <w:lang w:val="ru-RU" w:eastAsia="en-US" w:bidi="ar-SA"/>
      </w:rPr>
    </w:lvl>
    <w:lvl w:ilvl="5" w:tplc="2E6E78CA">
      <w:numFmt w:val="bullet"/>
      <w:lvlText w:val="•"/>
      <w:lvlJc w:val="left"/>
      <w:pPr>
        <w:ind w:left="5433" w:hanging="286"/>
      </w:pPr>
      <w:rPr>
        <w:rFonts w:hint="default"/>
        <w:lang w:val="ru-RU" w:eastAsia="en-US" w:bidi="ar-SA"/>
      </w:rPr>
    </w:lvl>
    <w:lvl w:ilvl="6" w:tplc="39CCB846">
      <w:numFmt w:val="bullet"/>
      <w:lvlText w:val="•"/>
      <w:lvlJc w:val="left"/>
      <w:pPr>
        <w:ind w:left="6475" w:hanging="286"/>
      </w:pPr>
      <w:rPr>
        <w:rFonts w:hint="default"/>
        <w:lang w:val="ru-RU" w:eastAsia="en-US" w:bidi="ar-SA"/>
      </w:rPr>
    </w:lvl>
    <w:lvl w:ilvl="7" w:tplc="FED60A14">
      <w:numFmt w:val="bullet"/>
      <w:lvlText w:val="•"/>
      <w:lvlJc w:val="left"/>
      <w:pPr>
        <w:ind w:left="7518" w:hanging="286"/>
      </w:pPr>
      <w:rPr>
        <w:rFonts w:hint="default"/>
        <w:lang w:val="ru-RU" w:eastAsia="en-US" w:bidi="ar-SA"/>
      </w:rPr>
    </w:lvl>
    <w:lvl w:ilvl="8" w:tplc="DF4878CE">
      <w:numFmt w:val="bullet"/>
      <w:lvlText w:val="•"/>
      <w:lvlJc w:val="left"/>
      <w:pPr>
        <w:ind w:left="8561" w:hanging="286"/>
      </w:pPr>
      <w:rPr>
        <w:rFonts w:hint="default"/>
        <w:lang w:val="ru-RU" w:eastAsia="en-US" w:bidi="ar-SA"/>
      </w:rPr>
    </w:lvl>
  </w:abstractNum>
  <w:abstractNum w:abstractNumId="71" w15:restartNumberingAfterBreak="0">
    <w:nsid w:val="77BA6E1A"/>
    <w:multiLevelType w:val="multilevel"/>
    <w:tmpl w:val="0B9A9574"/>
    <w:lvl w:ilvl="0">
      <w:start w:val="1"/>
      <w:numFmt w:val="decimal"/>
      <w:lvlText w:val="%1."/>
      <w:lvlJc w:val="left"/>
      <w:pPr>
        <w:ind w:left="1064" w:hanging="286"/>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212" w:hanging="85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25" w:hanging="850"/>
      </w:pPr>
      <w:rPr>
        <w:rFonts w:hint="default"/>
        <w:lang w:val="ru-RU" w:eastAsia="en-US" w:bidi="ar-SA"/>
      </w:rPr>
    </w:lvl>
    <w:lvl w:ilvl="3">
      <w:numFmt w:val="bullet"/>
      <w:lvlText w:val="•"/>
      <w:lvlJc w:val="left"/>
      <w:pPr>
        <w:ind w:left="3190" w:hanging="850"/>
      </w:pPr>
      <w:rPr>
        <w:rFonts w:hint="default"/>
        <w:lang w:val="ru-RU" w:eastAsia="en-US" w:bidi="ar-SA"/>
      </w:rPr>
    </w:lvl>
    <w:lvl w:ilvl="4">
      <w:numFmt w:val="bullet"/>
      <w:lvlText w:val="•"/>
      <w:lvlJc w:val="left"/>
      <w:pPr>
        <w:ind w:left="4255" w:hanging="850"/>
      </w:pPr>
      <w:rPr>
        <w:rFonts w:hint="default"/>
        <w:lang w:val="ru-RU" w:eastAsia="en-US" w:bidi="ar-SA"/>
      </w:rPr>
    </w:lvl>
    <w:lvl w:ilvl="5">
      <w:numFmt w:val="bullet"/>
      <w:lvlText w:val="•"/>
      <w:lvlJc w:val="left"/>
      <w:pPr>
        <w:ind w:left="5320" w:hanging="850"/>
      </w:pPr>
      <w:rPr>
        <w:rFonts w:hint="default"/>
        <w:lang w:val="ru-RU" w:eastAsia="en-US" w:bidi="ar-SA"/>
      </w:rPr>
    </w:lvl>
    <w:lvl w:ilvl="6">
      <w:numFmt w:val="bullet"/>
      <w:lvlText w:val="•"/>
      <w:lvlJc w:val="left"/>
      <w:pPr>
        <w:ind w:left="6385" w:hanging="850"/>
      </w:pPr>
      <w:rPr>
        <w:rFonts w:hint="default"/>
        <w:lang w:val="ru-RU" w:eastAsia="en-US" w:bidi="ar-SA"/>
      </w:rPr>
    </w:lvl>
    <w:lvl w:ilvl="7">
      <w:numFmt w:val="bullet"/>
      <w:lvlText w:val="•"/>
      <w:lvlJc w:val="left"/>
      <w:pPr>
        <w:ind w:left="7450" w:hanging="850"/>
      </w:pPr>
      <w:rPr>
        <w:rFonts w:hint="default"/>
        <w:lang w:val="ru-RU" w:eastAsia="en-US" w:bidi="ar-SA"/>
      </w:rPr>
    </w:lvl>
    <w:lvl w:ilvl="8">
      <w:numFmt w:val="bullet"/>
      <w:lvlText w:val="•"/>
      <w:lvlJc w:val="left"/>
      <w:pPr>
        <w:ind w:left="8516" w:hanging="850"/>
      </w:pPr>
      <w:rPr>
        <w:rFonts w:hint="default"/>
        <w:lang w:val="ru-RU" w:eastAsia="en-US" w:bidi="ar-SA"/>
      </w:rPr>
    </w:lvl>
  </w:abstractNum>
  <w:abstractNum w:abstractNumId="72" w15:restartNumberingAfterBreak="0">
    <w:nsid w:val="78AE7B03"/>
    <w:multiLevelType w:val="hybridMultilevel"/>
    <w:tmpl w:val="E11EBB90"/>
    <w:lvl w:ilvl="0" w:tplc="3A726FD2">
      <w:numFmt w:val="bullet"/>
      <w:lvlText w:val=""/>
      <w:lvlJc w:val="left"/>
      <w:pPr>
        <w:ind w:left="230" w:hanging="202"/>
      </w:pPr>
      <w:rPr>
        <w:rFonts w:ascii="Symbol" w:eastAsia="Symbol" w:hAnsi="Symbol" w:cs="Symbol" w:hint="default"/>
        <w:w w:val="100"/>
        <w:sz w:val="20"/>
        <w:szCs w:val="20"/>
        <w:lang w:val="ru-RU" w:eastAsia="en-US" w:bidi="ar-SA"/>
      </w:rPr>
    </w:lvl>
    <w:lvl w:ilvl="1" w:tplc="34343870">
      <w:numFmt w:val="bullet"/>
      <w:lvlText w:val="•"/>
      <w:lvlJc w:val="left"/>
      <w:pPr>
        <w:ind w:left="427" w:hanging="202"/>
      </w:pPr>
      <w:rPr>
        <w:rFonts w:hint="default"/>
        <w:lang w:val="ru-RU" w:eastAsia="en-US" w:bidi="ar-SA"/>
      </w:rPr>
    </w:lvl>
    <w:lvl w:ilvl="2" w:tplc="85C078FE">
      <w:numFmt w:val="bullet"/>
      <w:lvlText w:val="•"/>
      <w:lvlJc w:val="left"/>
      <w:pPr>
        <w:ind w:left="615" w:hanging="202"/>
      </w:pPr>
      <w:rPr>
        <w:rFonts w:hint="default"/>
        <w:lang w:val="ru-RU" w:eastAsia="en-US" w:bidi="ar-SA"/>
      </w:rPr>
    </w:lvl>
    <w:lvl w:ilvl="3" w:tplc="37843AF4">
      <w:numFmt w:val="bullet"/>
      <w:lvlText w:val="•"/>
      <w:lvlJc w:val="left"/>
      <w:pPr>
        <w:ind w:left="803" w:hanging="202"/>
      </w:pPr>
      <w:rPr>
        <w:rFonts w:hint="default"/>
        <w:lang w:val="ru-RU" w:eastAsia="en-US" w:bidi="ar-SA"/>
      </w:rPr>
    </w:lvl>
    <w:lvl w:ilvl="4" w:tplc="141CC990">
      <w:numFmt w:val="bullet"/>
      <w:lvlText w:val="•"/>
      <w:lvlJc w:val="left"/>
      <w:pPr>
        <w:ind w:left="990" w:hanging="202"/>
      </w:pPr>
      <w:rPr>
        <w:rFonts w:hint="default"/>
        <w:lang w:val="ru-RU" w:eastAsia="en-US" w:bidi="ar-SA"/>
      </w:rPr>
    </w:lvl>
    <w:lvl w:ilvl="5" w:tplc="24FE850C">
      <w:numFmt w:val="bullet"/>
      <w:lvlText w:val="•"/>
      <w:lvlJc w:val="left"/>
      <w:pPr>
        <w:ind w:left="1178" w:hanging="202"/>
      </w:pPr>
      <w:rPr>
        <w:rFonts w:hint="default"/>
        <w:lang w:val="ru-RU" w:eastAsia="en-US" w:bidi="ar-SA"/>
      </w:rPr>
    </w:lvl>
    <w:lvl w:ilvl="6" w:tplc="94AE6454">
      <w:numFmt w:val="bullet"/>
      <w:lvlText w:val="•"/>
      <w:lvlJc w:val="left"/>
      <w:pPr>
        <w:ind w:left="1366" w:hanging="202"/>
      </w:pPr>
      <w:rPr>
        <w:rFonts w:hint="default"/>
        <w:lang w:val="ru-RU" w:eastAsia="en-US" w:bidi="ar-SA"/>
      </w:rPr>
    </w:lvl>
    <w:lvl w:ilvl="7" w:tplc="4A8AF8C8">
      <w:numFmt w:val="bullet"/>
      <w:lvlText w:val="•"/>
      <w:lvlJc w:val="left"/>
      <w:pPr>
        <w:ind w:left="1553" w:hanging="202"/>
      </w:pPr>
      <w:rPr>
        <w:rFonts w:hint="default"/>
        <w:lang w:val="ru-RU" w:eastAsia="en-US" w:bidi="ar-SA"/>
      </w:rPr>
    </w:lvl>
    <w:lvl w:ilvl="8" w:tplc="96248D32">
      <w:numFmt w:val="bullet"/>
      <w:lvlText w:val="•"/>
      <w:lvlJc w:val="left"/>
      <w:pPr>
        <w:ind w:left="1741" w:hanging="202"/>
      </w:pPr>
      <w:rPr>
        <w:rFonts w:hint="default"/>
        <w:lang w:val="ru-RU" w:eastAsia="en-US" w:bidi="ar-SA"/>
      </w:rPr>
    </w:lvl>
  </w:abstractNum>
  <w:abstractNum w:abstractNumId="73" w15:restartNumberingAfterBreak="0">
    <w:nsid w:val="78D71898"/>
    <w:multiLevelType w:val="hybridMultilevel"/>
    <w:tmpl w:val="632AAB1A"/>
    <w:lvl w:ilvl="0" w:tplc="72A6B136">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DF30C320">
      <w:numFmt w:val="bullet"/>
      <w:lvlText w:val="•"/>
      <w:lvlJc w:val="left"/>
      <w:pPr>
        <w:ind w:left="259" w:hanging="140"/>
      </w:pPr>
      <w:rPr>
        <w:rFonts w:hint="default"/>
        <w:lang w:val="ru-RU" w:eastAsia="en-US" w:bidi="ar-SA"/>
      </w:rPr>
    </w:lvl>
    <w:lvl w:ilvl="2" w:tplc="4B92AA10">
      <w:numFmt w:val="bullet"/>
      <w:lvlText w:val="•"/>
      <w:lvlJc w:val="left"/>
      <w:pPr>
        <w:ind w:left="419" w:hanging="140"/>
      </w:pPr>
      <w:rPr>
        <w:rFonts w:hint="default"/>
        <w:lang w:val="ru-RU" w:eastAsia="en-US" w:bidi="ar-SA"/>
      </w:rPr>
    </w:lvl>
    <w:lvl w:ilvl="3" w:tplc="D82ED3B0">
      <w:numFmt w:val="bullet"/>
      <w:lvlText w:val="•"/>
      <w:lvlJc w:val="left"/>
      <w:pPr>
        <w:ind w:left="578" w:hanging="140"/>
      </w:pPr>
      <w:rPr>
        <w:rFonts w:hint="default"/>
        <w:lang w:val="ru-RU" w:eastAsia="en-US" w:bidi="ar-SA"/>
      </w:rPr>
    </w:lvl>
    <w:lvl w:ilvl="4" w:tplc="8FA2E050">
      <w:numFmt w:val="bullet"/>
      <w:lvlText w:val="•"/>
      <w:lvlJc w:val="left"/>
      <w:pPr>
        <w:ind w:left="738" w:hanging="140"/>
      </w:pPr>
      <w:rPr>
        <w:rFonts w:hint="default"/>
        <w:lang w:val="ru-RU" w:eastAsia="en-US" w:bidi="ar-SA"/>
      </w:rPr>
    </w:lvl>
    <w:lvl w:ilvl="5" w:tplc="FBB4B486">
      <w:numFmt w:val="bullet"/>
      <w:lvlText w:val="•"/>
      <w:lvlJc w:val="left"/>
      <w:pPr>
        <w:ind w:left="897" w:hanging="140"/>
      </w:pPr>
      <w:rPr>
        <w:rFonts w:hint="default"/>
        <w:lang w:val="ru-RU" w:eastAsia="en-US" w:bidi="ar-SA"/>
      </w:rPr>
    </w:lvl>
    <w:lvl w:ilvl="6" w:tplc="18FE166C">
      <w:numFmt w:val="bullet"/>
      <w:lvlText w:val="•"/>
      <w:lvlJc w:val="left"/>
      <w:pPr>
        <w:ind w:left="1057" w:hanging="140"/>
      </w:pPr>
      <w:rPr>
        <w:rFonts w:hint="default"/>
        <w:lang w:val="ru-RU" w:eastAsia="en-US" w:bidi="ar-SA"/>
      </w:rPr>
    </w:lvl>
    <w:lvl w:ilvl="7" w:tplc="83363D7E">
      <w:numFmt w:val="bullet"/>
      <w:lvlText w:val="•"/>
      <w:lvlJc w:val="left"/>
      <w:pPr>
        <w:ind w:left="1216" w:hanging="140"/>
      </w:pPr>
      <w:rPr>
        <w:rFonts w:hint="default"/>
        <w:lang w:val="ru-RU" w:eastAsia="en-US" w:bidi="ar-SA"/>
      </w:rPr>
    </w:lvl>
    <w:lvl w:ilvl="8" w:tplc="6B726788">
      <w:numFmt w:val="bullet"/>
      <w:lvlText w:val="•"/>
      <w:lvlJc w:val="left"/>
      <w:pPr>
        <w:ind w:left="1376" w:hanging="140"/>
      </w:pPr>
      <w:rPr>
        <w:rFonts w:hint="default"/>
        <w:lang w:val="ru-RU" w:eastAsia="en-US" w:bidi="ar-SA"/>
      </w:rPr>
    </w:lvl>
  </w:abstractNum>
  <w:abstractNum w:abstractNumId="74" w15:restartNumberingAfterBreak="0">
    <w:nsid w:val="7D1A182A"/>
    <w:multiLevelType w:val="hybridMultilevel"/>
    <w:tmpl w:val="853E1F5C"/>
    <w:lvl w:ilvl="0" w:tplc="9022DEC8">
      <w:start w:val="1"/>
      <w:numFmt w:val="decimal"/>
      <w:lvlText w:val="%1)"/>
      <w:lvlJc w:val="left"/>
      <w:pPr>
        <w:ind w:left="212" w:hanging="286"/>
      </w:pPr>
      <w:rPr>
        <w:rFonts w:ascii="Times New Roman" w:eastAsia="Times New Roman" w:hAnsi="Times New Roman" w:cs="Times New Roman" w:hint="default"/>
        <w:w w:val="99"/>
        <w:sz w:val="24"/>
        <w:szCs w:val="24"/>
        <w:lang w:val="ru-RU" w:eastAsia="en-US" w:bidi="ar-SA"/>
      </w:rPr>
    </w:lvl>
    <w:lvl w:ilvl="1" w:tplc="18223688">
      <w:numFmt w:val="bullet"/>
      <w:lvlText w:val="•"/>
      <w:lvlJc w:val="left"/>
      <w:pPr>
        <w:ind w:left="1262" w:hanging="286"/>
      </w:pPr>
      <w:rPr>
        <w:rFonts w:hint="default"/>
        <w:lang w:val="ru-RU" w:eastAsia="en-US" w:bidi="ar-SA"/>
      </w:rPr>
    </w:lvl>
    <w:lvl w:ilvl="2" w:tplc="85E64D9C">
      <w:numFmt w:val="bullet"/>
      <w:lvlText w:val="•"/>
      <w:lvlJc w:val="left"/>
      <w:pPr>
        <w:ind w:left="2305" w:hanging="286"/>
      </w:pPr>
      <w:rPr>
        <w:rFonts w:hint="default"/>
        <w:lang w:val="ru-RU" w:eastAsia="en-US" w:bidi="ar-SA"/>
      </w:rPr>
    </w:lvl>
    <w:lvl w:ilvl="3" w:tplc="DA2C88AC">
      <w:numFmt w:val="bullet"/>
      <w:lvlText w:val="•"/>
      <w:lvlJc w:val="left"/>
      <w:pPr>
        <w:ind w:left="3347" w:hanging="286"/>
      </w:pPr>
      <w:rPr>
        <w:rFonts w:hint="default"/>
        <w:lang w:val="ru-RU" w:eastAsia="en-US" w:bidi="ar-SA"/>
      </w:rPr>
    </w:lvl>
    <w:lvl w:ilvl="4" w:tplc="C562DEFE">
      <w:numFmt w:val="bullet"/>
      <w:lvlText w:val="•"/>
      <w:lvlJc w:val="left"/>
      <w:pPr>
        <w:ind w:left="4390" w:hanging="286"/>
      </w:pPr>
      <w:rPr>
        <w:rFonts w:hint="default"/>
        <w:lang w:val="ru-RU" w:eastAsia="en-US" w:bidi="ar-SA"/>
      </w:rPr>
    </w:lvl>
    <w:lvl w:ilvl="5" w:tplc="47447572">
      <w:numFmt w:val="bullet"/>
      <w:lvlText w:val="•"/>
      <w:lvlJc w:val="left"/>
      <w:pPr>
        <w:ind w:left="5433" w:hanging="286"/>
      </w:pPr>
      <w:rPr>
        <w:rFonts w:hint="default"/>
        <w:lang w:val="ru-RU" w:eastAsia="en-US" w:bidi="ar-SA"/>
      </w:rPr>
    </w:lvl>
    <w:lvl w:ilvl="6" w:tplc="FB766B5E">
      <w:numFmt w:val="bullet"/>
      <w:lvlText w:val="•"/>
      <w:lvlJc w:val="left"/>
      <w:pPr>
        <w:ind w:left="6475" w:hanging="286"/>
      </w:pPr>
      <w:rPr>
        <w:rFonts w:hint="default"/>
        <w:lang w:val="ru-RU" w:eastAsia="en-US" w:bidi="ar-SA"/>
      </w:rPr>
    </w:lvl>
    <w:lvl w:ilvl="7" w:tplc="792E6810">
      <w:numFmt w:val="bullet"/>
      <w:lvlText w:val="•"/>
      <w:lvlJc w:val="left"/>
      <w:pPr>
        <w:ind w:left="7518" w:hanging="286"/>
      </w:pPr>
      <w:rPr>
        <w:rFonts w:hint="default"/>
        <w:lang w:val="ru-RU" w:eastAsia="en-US" w:bidi="ar-SA"/>
      </w:rPr>
    </w:lvl>
    <w:lvl w:ilvl="8" w:tplc="C980E512">
      <w:numFmt w:val="bullet"/>
      <w:lvlText w:val="•"/>
      <w:lvlJc w:val="left"/>
      <w:pPr>
        <w:ind w:left="8561" w:hanging="286"/>
      </w:pPr>
      <w:rPr>
        <w:rFonts w:hint="default"/>
        <w:lang w:val="ru-RU" w:eastAsia="en-US" w:bidi="ar-SA"/>
      </w:rPr>
    </w:lvl>
  </w:abstractNum>
  <w:abstractNum w:abstractNumId="75" w15:restartNumberingAfterBreak="0">
    <w:nsid w:val="7D661692"/>
    <w:multiLevelType w:val="hybridMultilevel"/>
    <w:tmpl w:val="16D405C8"/>
    <w:lvl w:ilvl="0" w:tplc="29168B20">
      <w:numFmt w:val="bullet"/>
      <w:lvlText w:val=""/>
      <w:lvlJc w:val="left"/>
      <w:pPr>
        <w:ind w:left="230" w:hanging="202"/>
      </w:pPr>
      <w:rPr>
        <w:rFonts w:ascii="Symbol" w:eastAsia="Symbol" w:hAnsi="Symbol" w:cs="Symbol" w:hint="default"/>
        <w:w w:val="100"/>
        <w:sz w:val="20"/>
        <w:szCs w:val="20"/>
        <w:lang w:val="ru-RU" w:eastAsia="en-US" w:bidi="ar-SA"/>
      </w:rPr>
    </w:lvl>
    <w:lvl w:ilvl="1" w:tplc="D048DCCA">
      <w:numFmt w:val="bullet"/>
      <w:lvlText w:val="•"/>
      <w:lvlJc w:val="left"/>
      <w:pPr>
        <w:ind w:left="427" w:hanging="202"/>
      </w:pPr>
      <w:rPr>
        <w:rFonts w:hint="default"/>
        <w:lang w:val="ru-RU" w:eastAsia="en-US" w:bidi="ar-SA"/>
      </w:rPr>
    </w:lvl>
    <w:lvl w:ilvl="2" w:tplc="C3FE64D8">
      <w:numFmt w:val="bullet"/>
      <w:lvlText w:val="•"/>
      <w:lvlJc w:val="left"/>
      <w:pPr>
        <w:ind w:left="615" w:hanging="202"/>
      </w:pPr>
      <w:rPr>
        <w:rFonts w:hint="default"/>
        <w:lang w:val="ru-RU" w:eastAsia="en-US" w:bidi="ar-SA"/>
      </w:rPr>
    </w:lvl>
    <w:lvl w:ilvl="3" w:tplc="51A22AB8">
      <w:numFmt w:val="bullet"/>
      <w:lvlText w:val="•"/>
      <w:lvlJc w:val="left"/>
      <w:pPr>
        <w:ind w:left="803" w:hanging="202"/>
      </w:pPr>
      <w:rPr>
        <w:rFonts w:hint="default"/>
        <w:lang w:val="ru-RU" w:eastAsia="en-US" w:bidi="ar-SA"/>
      </w:rPr>
    </w:lvl>
    <w:lvl w:ilvl="4" w:tplc="38A8FB0E">
      <w:numFmt w:val="bullet"/>
      <w:lvlText w:val="•"/>
      <w:lvlJc w:val="left"/>
      <w:pPr>
        <w:ind w:left="990" w:hanging="202"/>
      </w:pPr>
      <w:rPr>
        <w:rFonts w:hint="default"/>
        <w:lang w:val="ru-RU" w:eastAsia="en-US" w:bidi="ar-SA"/>
      </w:rPr>
    </w:lvl>
    <w:lvl w:ilvl="5" w:tplc="048857FE">
      <w:numFmt w:val="bullet"/>
      <w:lvlText w:val="•"/>
      <w:lvlJc w:val="left"/>
      <w:pPr>
        <w:ind w:left="1178" w:hanging="202"/>
      </w:pPr>
      <w:rPr>
        <w:rFonts w:hint="default"/>
        <w:lang w:val="ru-RU" w:eastAsia="en-US" w:bidi="ar-SA"/>
      </w:rPr>
    </w:lvl>
    <w:lvl w:ilvl="6" w:tplc="1EEEFEDC">
      <w:numFmt w:val="bullet"/>
      <w:lvlText w:val="•"/>
      <w:lvlJc w:val="left"/>
      <w:pPr>
        <w:ind w:left="1366" w:hanging="202"/>
      </w:pPr>
      <w:rPr>
        <w:rFonts w:hint="default"/>
        <w:lang w:val="ru-RU" w:eastAsia="en-US" w:bidi="ar-SA"/>
      </w:rPr>
    </w:lvl>
    <w:lvl w:ilvl="7" w:tplc="092C1B8E">
      <w:numFmt w:val="bullet"/>
      <w:lvlText w:val="•"/>
      <w:lvlJc w:val="left"/>
      <w:pPr>
        <w:ind w:left="1553" w:hanging="202"/>
      </w:pPr>
      <w:rPr>
        <w:rFonts w:hint="default"/>
        <w:lang w:val="ru-RU" w:eastAsia="en-US" w:bidi="ar-SA"/>
      </w:rPr>
    </w:lvl>
    <w:lvl w:ilvl="8" w:tplc="954287E6">
      <w:numFmt w:val="bullet"/>
      <w:lvlText w:val="•"/>
      <w:lvlJc w:val="left"/>
      <w:pPr>
        <w:ind w:left="1741" w:hanging="202"/>
      </w:pPr>
      <w:rPr>
        <w:rFonts w:hint="default"/>
        <w:lang w:val="ru-RU" w:eastAsia="en-US" w:bidi="ar-SA"/>
      </w:rPr>
    </w:lvl>
  </w:abstractNum>
  <w:num w:numId="1">
    <w:abstractNumId w:val="36"/>
  </w:num>
  <w:num w:numId="2">
    <w:abstractNumId w:val="44"/>
  </w:num>
  <w:num w:numId="3">
    <w:abstractNumId w:val="9"/>
  </w:num>
  <w:num w:numId="4">
    <w:abstractNumId w:val="60"/>
  </w:num>
  <w:num w:numId="5">
    <w:abstractNumId w:val="67"/>
  </w:num>
  <w:num w:numId="6">
    <w:abstractNumId w:val="18"/>
  </w:num>
  <w:num w:numId="7">
    <w:abstractNumId w:val="24"/>
  </w:num>
  <w:num w:numId="8">
    <w:abstractNumId w:val="8"/>
  </w:num>
  <w:num w:numId="9">
    <w:abstractNumId w:val="53"/>
  </w:num>
  <w:num w:numId="10">
    <w:abstractNumId w:val="7"/>
  </w:num>
  <w:num w:numId="11">
    <w:abstractNumId w:val="38"/>
  </w:num>
  <w:num w:numId="12">
    <w:abstractNumId w:val="64"/>
  </w:num>
  <w:num w:numId="13">
    <w:abstractNumId w:val="28"/>
  </w:num>
  <w:num w:numId="14">
    <w:abstractNumId w:val="43"/>
  </w:num>
  <w:num w:numId="15">
    <w:abstractNumId w:val="45"/>
  </w:num>
  <w:num w:numId="16">
    <w:abstractNumId w:val="4"/>
  </w:num>
  <w:num w:numId="17">
    <w:abstractNumId w:val="39"/>
  </w:num>
  <w:num w:numId="18">
    <w:abstractNumId w:val="34"/>
  </w:num>
  <w:num w:numId="19">
    <w:abstractNumId w:val="5"/>
  </w:num>
  <w:num w:numId="20">
    <w:abstractNumId w:val="21"/>
  </w:num>
  <w:num w:numId="21">
    <w:abstractNumId w:val="20"/>
  </w:num>
  <w:num w:numId="22">
    <w:abstractNumId w:val="1"/>
  </w:num>
  <w:num w:numId="23">
    <w:abstractNumId w:val="40"/>
  </w:num>
  <w:num w:numId="24">
    <w:abstractNumId w:val="37"/>
  </w:num>
  <w:num w:numId="25">
    <w:abstractNumId w:val="31"/>
  </w:num>
  <w:num w:numId="26">
    <w:abstractNumId w:val="62"/>
  </w:num>
  <w:num w:numId="27">
    <w:abstractNumId w:val="19"/>
  </w:num>
  <w:num w:numId="28">
    <w:abstractNumId w:val="58"/>
  </w:num>
  <w:num w:numId="29">
    <w:abstractNumId w:val="35"/>
  </w:num>
  <w:num w:numId="30">
    <w:abstractNumId w:val="2"/>
  </w:num>
  <w:num w:numId="31">
    <w:abstractNumId w:val="54"/>
  </w:num>
  <w:num w:numId="32">
    <w:abstractNumId w:val="10"/>
  </w:num>
  <w:num w:numId="33">
    <w:abstractNumId w:val="14"/>
  </w:num>
  <w:num w:numId="34">
    <w:abstractNumId w:val="42"/>
  </w:num>
  <w:num w:numId="35">
    <w:abstractNumId w:val="48"/>
  </w:num>
  <w:num w:numId="36">
    <w:abstractNumId w:val="22"/>
  </w:num>
  <w:num w:numId="37">
    <w:abstractNumId w:val="73"/>
  </w:num>
  <w:num w:numId="38">
    <w:abstractNumId w:val="57"/>
  </w:num>
  <w:num w:numId="39">
    <w:abstractNumId w:val="59"/>
  </w:num>
  <w:num w:numId="40">
    <w:abstractNumId w:val="23"/>
  </w:num>
  <w:num w:numId="41">
    <w:abstractNumId w:val="66"/>
  </w:num>
  <w:num w:numId="42">
    <w:abstractNumId w:val="12"/>
  </w:num>
  <w:num w:numId="43">
    <w:abstractNumId w:val="47"/>
  </w:num>
  <w:num w:numId="44">
    <w:abstractNumId w:val="11"/>
  </w:num>
  <w:num w:numId="45">
    <w:abstractNumId w:val="15"/>
  </w:num>
  <w:num w:numId="46">
    <w:abstractNumId w:val="27"/>
  </w:num>
  <w:num w:numId="47">
    <w:abstractNumId w:val="33"/>
  </w:num>
  <w:num w:numId="48">
    <w:abstractNumId w:val="49"/>
  </w:num>
  <w:num w:numId="49">
    <w:abstractNumId w:val="32"/>
  </w:num>
  <w:num w:numId="50">
    <w:abstractNumId w:val="3"/>
  </w:num>
  <w:num w:numId="51">
    <w:abstractNumId w:val="55"/>
  </w:num>
  <w:num w:numId="52">
    <w:abstractNumId w:val="56"/>
  </w:num>
  <w:num w:numId="53">
    <w:abstractNumId w:val="52"/>
  </w:num>
  <w:num w:numId="54">
    <w:abstractNumId w:val="16"/>
  </w:num>
  <w:num w:numId="55">
    <w:abstractNumId w:val="26"/>
  </w:num>
  <w:num w:numId="56">
    <w:abstractNumId w:val="68"/>
  </w:num>
  <w:num w:numId="57">
    <w:abstractNumId w:val="25"/>
  </w:num>
  <w:num w:numId="58">
    <w:abstractNumId w:val="30"/>
  </w:num>
  <w:num w:numId="59">
    <w:abstractNumId w:val="6"/>
  </w:num>
  <w:num w:numId="60">
    <w:abstractNumId w:val="63"/>
  </w:num>
  <w:num w:numId="61">
    <w:abstractNumId w:val="72"/>
  </w:num>
  <w:num w:numId="62">
    <w:abstractNumId w:val="75"/>
  </w:num>
  <w:num w:numId="63">
    <w:abstractNumId w:val="41"/>
  </w:num>
  <w:num w:numId="64">
    <w:abstractNumId w:val="50"/>
  </w:num>
  <w:num w:numId="65">
    <w:abstractNumId w:val="51"/>
  </w:num>
  <w:num w:numId="66">
    <w:abstractNumId w:val="69"/>
  </w:num>
  <w:num w:numId="67">
    <w:abstractNumId w:val="70"/>
  </w:num>
  <w:num w:numId="68">
    <w:abstractNumId w:val="61"/>
  </w:num>
  <w:num w:numId="69">
    <w:abstractNumId w:val="46"/>
  </w:num>
  <w:num w:numId="70">
    <w:abstractNumId w:val="13"/>
  </w:num>
  <w:num w:numId="71">
    <w:abstractNumId w:val="65"/>
  </w:num>
  <w:num w:numId="72">
    <w:abstractNumId w:val="71"/>
  </w:num>
  <w:num w:numId="73">
    <w:abstractNumId w:val="29"/>
  </w:num>
  <w:num w:numId="74">
    <w:abstractNumId w:val="74"/>
  </w:num>
  <w:num w:numId="75">
    <w:abstractNumId w:val="17"/>
  </w:num>
  <w:num w:numId="76">
    <w:abstractNumId w:val="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44"/>
    <w:rsid w:val="00002250"/>
    <w:rsid w:val="00003500"/>
    <w:rsid w:val="000106D0"/>
    <w:rsid w:val="0001393A"/>
    <w:rsid w:val="000148D8"/>
    <w:rsid w:val="00016B63"/>
    <w:rsid w:val="00016FDD"/>
    <w:rsid w:val="000202A3"/>
    <w:rsid w:val="0002163D"/>
    <w:rsid w:val="00027CA4"/>
    <w:rsid w:val="00031FDE"/>
    <w:rsid w:val="00033D22"/>
    <w:rsid w:val="00036BC0"/>
    <w:rsid w:val="0004230B"/>
    <w:rsid w:val="0004347B"/>
    <w:rsid w:val="000434F7"/>
    <w:rsid w:val="000443EF"/>
    <w:rsid w:val="00044B9C"/>
    <w:rsid w:val="000542DA"/>
    <w:rsid w:val="00054F03"/>
    <w:rsid w:val="00077FAF"/>
    <w:rsid w:val="000822C5"/>
    <w:rsid w:val="00095BE1"/>
    <w:rsid w:val="000A62AE"/>
    <w:rsid w:val="000B4D08"/>
    <w:rsid w:val="000C08B5"/>
    <w:rsid w:val="000C3AC5"/>
    <w:rsid w:val="000C4B04"/>
    <w:rsid w:val="000C4B43"/>
    <w:rsid w:val="000D5D09"/>
    <w:rsid w:val="000F65B9"/>
    <w:rsid w:val="000F74C1"/>
    <w:rsid w:val="00103BD3"/>
    <w:rsid w:val="0010592F"/>
    <w:rsid w:val="00123C97"/>
    <w:rsid w:val="00124E40"/>
    <w:rsid w:val="0014174A"/>
    <w:rsid w:val="00143899"/>
    <w:rsid w:val="00146713"/>
    <w:rsid w:val="00146A5B"/>
    <w:rsid w:val="00146F51"/>
    <w:rsid w:val="001504BB"/>
    <w:rsid w:val="00150558"/>
    <w:rsid w:val="0015314C"/>
    <w:rsid w:val="00154733"/>
    <w:rsid w:val="00164280"/>
    <w:rsid w:val="00176D15"/>
    <w:rsid w:val="001840E2"/>
    <w:rsid w:val="00184429"/>
    <w:rsid w:val="00184901"/>
    <w:rsid w:val="00190692"/>
    <w:rsid w:val="00195390"/>
    <w:rsid w:val="00196DE4"/>
    <w:rsid w:val="00196E87"/>
    <w:rsid w:val="001A5C9D"/>
    <w:rsid w:val="001A6E57"/>
    <w:rsid w:val="001B1A78"/>
    <w:rsid w:val="001B1F9A"/>
    <w:rsid w:val="001C0665"/>
    <w:rsid w:val="001C3095"/>
    <w:rsid w:val="001C65F1"/>
    <w:rsid w:val="001C673A"/>
    <w:rsid w:val="001D31E9"/>
    <w:rsid w:val="001D77AE"/>
    <w:rsid w:val="001D7B87"/>
    <w:rsid w:val="001E0206"/>
    <w:rsid w:val="001E1507"/>
    <w:rsid w:val="001F1258"/>
    <w:rsid w:val="001F37FF"/>
    <w:rsid w:val="001F7436"/>
    <w:rsid w:val="001F789F"/>
    <w:rsid w:val="001F7FF7"/>
    <w:rsid w:val="002000A0"/>
    <w:rsid w:val="002011D3"/>
    <w:rsid w:val="00217512"/>
    <w:rsid w:val="0022506C"/>
    <w:rsid w:val="002274C7"/>
    <w:rsid w:val="00227D9D"/>
    <w:rsid w:val="002330FB"/>
    <w:rsid w:val="0023352C"/>
    <w:rsid w:val="00235D3E"/>
    <w:rsid w:val="00236A56"/>
    <w:rsid w:val="00240C4D"/>
    <w:rsid w:val="00243456"/>
    <w:rsid w:val="00244755"/>
    <w:rsid w:val="00244EDC"/>
    <w:rsid w:val="00253F0B"/>
    <w:rsid w:val="00254146"/>
    <w:rsid w:val="00255EC1"/>
    <w:rsid w:val="00261183"/>
    <w:rsid w:val="00261E1E"/>
    <w:rsid w:val="00266842"/>
    <w:rsid w:val="00277A02"/>
    <w:rsid w:val="0029228E"/>
    <w:rsid w:val="002B0312"/>
    <w:rsid w:val="002B31F0"/>
    <w:rsid w:val="002B3F59"/>
    <w:rsid w:val="002B4518"/>
    <w:rsid w:val="002B6E35"/>
    <w:rsid w:val="002C4006"/>
    <w:rsid w:val="002C52EE"/>
    <w:rsid w:val="002C7C07"/>
    <w:rsid w:val="00301DA7"/>
    <w:rsid w:val="00305ECA"/>
    <w:rsid w:val="00312B6C"/>
    <w:rsid w:val="003212C4"/>
    <w:rsid w:val="003329D8"/>
    <w:rsid w:val="00332F68"/>
    <w:rsid w:val="00345CF3"/>
    <w:rsid w:val="003513FF"/>
    <w:rsid w:val="003524AD"/>
    <w:rsid w:val="00357614"/>
    <w:rsid w:val="00360B05"/>
    <w:rsid w:val="003635D0"/>
    <w:rsid w:val="00364B99"/>
    <w:rsid w:val="00366143"/>
    <w:rsid w:val="00373811"/>
    <w:rsid w:val="00375C1E"/>
    <w:rsid w:val="003A43F6"/>
    <w:rsid w:val="003A72A6"/>
    <w:rsid w:val="003B3494"/>
    <w:rsid w:val="003B3696"/>
    <w:rsid w:val="003C13AB"/>
    <w:rsid w:val="003D31D7"/>
    <w:rsid w:val="003E7C67"/>
    <w:rsid w:val="004013C6"/>
    <w:rsid w:val="004067FF"/>
    <w:rsid w:val="00410F10"/>
    <w:rsid w:val="0041515F"/>
    <w:rsid w:val="00421051"/>
    <w:rsid w:val="0042142F"/>
    <w:rsid w:val="004216A5"/>
    <w:rsid w:val="00432350"/>
    <w:rsid w:val="00436233"/>
    <w:rsid w:val="0044638D"/>
    <w:rsid w:val="00446F09"/>
    <w:rsid w:val="00447D1C"/>
    <w:rsid w:val="004603BA"/>
    <w:rsid w:val="00464950"/>
    <w:rsid w:val="004672FF"/>
    <w:rsid w:val="004707D0"/>
    <w:rsid w:val="00470EFE"/>
    <w:rsid w:val="00472BF3"/>
    <w:rsid w:val="0048082D"/>
    <w:rsid w:val="00491962"/>
    <w:rsid w:val="00497574"/>
    <w:rsid w:val="004A58A4"/>
    <w:rsid w:val="004B1BB2"/>
    <w:rsid w:val="004B2772"/>
    <w:rsid w:val="004B6A2C"/>
    <w:rsid w:val="004C4FB9"/>
    <w:rsid w:val="004D486A"/>
    <w:rsid w:val="004D7438"/>
    <w:rsid w:val="004E0646"/>
    <w:rsid w:val="004E24DB"/>
    <w:rsid w:val="004E2A4A"/>
    <w:rsid w:val="004E36F5"/>
    <w:rsid w:val="004E3BE4"/>
    <w:rsid w:val="004E6DB2"/>
    <w:rsid w:val="00500C83"/>
    <w:rsid w:val="00503ED9"/>
    <w:rsid w:val="00512F5D"/>
    <w:rsid w:val="00514E47"/>
    <w:rsid w:val="005210A8"/>
    <w:rsid w:val="00521B32"/>
    <w:rsid w:val="00522A86"/>
    <w:rsid w:val="00531188"/>
    <w:rsid w:val="00534AB0"/>
    <w:rsid w:val="00537425"/>
    <w:rsid w:val="00540598"/>
    <w:rsid w:val="00542ADD"/>
    <w:rsid w:val="005531CC"/>
    <w:rsid w:val="00560FDC"/>
    <w:rsid w:val="005638F4"/>
    <w:rsid w:val="00564363"/>
    <w:rsid w:val="0056615A"/>
    <w:rsid w:val="00566E3E"/>
    <w:rsid w:val="00571537"/>
    <w:rsid w:val="00571F4C"/>
    <w:rsid w:val="00581A42"/>
    <w:rsid w:val="00585069"/>
    <w:rsid w:val="00592A1A"/>
    <w:rsid w:val="005A0FF3"/>
    <w:rsid w:val="005A3328"/>
    <w:rsid w:val="005A3608"/>
    <w:rsid w:val="005A7F5A"/>
    <w:rsid w:val="005B0F2D"/>
    <w:rsid w:val="005B341C"/>
    <w:rsid w:val="005C08A8"/>
    <w:rsid w:val="005C0ABB"/>
    <w:rsid w:val="005C55A8"/>
    <w:rsid w:val="005C5FD7"/>
    <w:rsid w:val="005C6E9E"/>
    <w:rsid w:val="005D1BDA"/>
    <w:rsid w:val="005D304A"/>
    <w:rsid w:val="005D5139"/>
    <w:rsid w:val="005D58CA"/>
    <w:rsid w:val="005D618D"/>
    <w:rsid w:val="005E1BC9"/>
    <w:rsid w:val="005E449E"/>
    <w:rsid w:val="005E46DF"/>
    <w:rsid w:val="005E6449"/>
    <w:rsid w:val="005F225E"/>
    <w:rsid w:val="005F3BA2"/>
    <w:rsid w:val="005F63E1"/>
    <w:rsid w:val="00601134"/>
    <w:rsid w:val="006014F8"/>
    <w:rsid w:val="00610728"/>
    <w:rsid w:val="00614996"/>
    <w:rsid w:val="0062323D"/>
    <w:rsid w:val="00634DBF"/>
    <w:rsid w:val="00642826"/>
    <w:rsid w:val="00642C5B"/>
    <w:rsid w:val="00647992"/>
    <w:rsid w:val="00652E35"/>
    <w:rsid w:val="00653448"/>
    <w:rsid w:val="00654FEB"/>
    <w:rsid w:val="00657AC2"/>
    <w:rsid w:val="00660782"/>
    <w:rsid w:val="006677BD"/>
    <w:rsid w:val="00671C38"/>
    <w:rsid w:val="006735CF"/>
    <w:rsid w:val="00682BFF"/>
    <w:rsid w:val="00697F09"/>
    <w:rsid w:val="006B10F4"/>
    <w:rsid w:val="006B197F"/>
    <w:rsid w:val="006B25B2"/>
    <w:rsid w:val="006C2CF4"/>
    <w:rsid w:val="006C2F28"/>
    <w:rsid w:val="006C347F"/>
    <w:rsid w:val="006C3FEB"/>
    <w:rsid w:val="006C429C"/>
    <w:rsid w:val="006C4EF9"/>
    <w:rsid w:val="006E0340"/>
    <w:rsid w:val="006E2EA9"/>
    <w:rsid w:val="006E4168"/>
    <w:rsid w:val="006E47A6"/>
    <w:rsid w:val="006F51F7"/>
    <w:rsid w:val="006F52B7"/>
    <w:rsid w:val="00710706"/>
    <w:rsid w:val="00714A1D"/>
    <w:rsid w:val="007169B4"/>
    <w:rsid w:val="00722481"/>
    <w:rsid w:val="00723445"/>
    <w:rsid w:val="007248F1"/>
    <w:rsid w:val="00724A5F"/>
    <w:rsid w:val="00725416"/>
    <w:rsid w:val="00734F5C"/>
    <w:rsid w:val="0074108D"/>
    <w:rsid w:val="00743F5F"/>
    <w:rsid w:val="00746080"/>
    <w:rsid w:val="00752387"/>
    <w:rsid w:val="00754AA5"/>
    <w:rsid w:val="00763C92"/>
    <w:rsid w:val="00764FDC"/>
    <w:rsid w:val="00772159"/>
    <w:rsid w:val="00772BDF"/>
    <w:rsid w:val="00780CB9"/>
    <w:rsid w:val="00782DAB"/>
    <w:rsid w:val="00787CAC"/>
    <w:rsid w:val="00791F2F"/>
    <w:rsid w:val="00795B90"/>
    <w:rsid w:val="007A5475"/>
    <w:rsid w:val="007B11D8"/>
    <w:rsid w:val="007B1EA4"/>
    <w:rsid w:val="007B26E4"/>
    <w:rsid w:val="007B3B9B"/>
    <w:rsid w:val="007B4F1F"/>
    <w:rsid w:val="007B54B1"/>
    <w:rsid w:val="007B75FF"/>
    <w:rsid w:val="007C3DB4"/>
    <w:rsid w:val="007C5749"/>
    <w:rsid w:val="007C7267"/>
    <w:rsid w:val="007E1517"/>
    <w:rsid w:val="007F1746"/>
    <w:rsid w:val="00803EF9"/>
    <w:rsid w:val="00805793"/>
    <w:rsid w:val="00805D8C"/>
    <w:rsid w:val="00810D0B"/>
    <w:rsid w:val="00810F5E"/>
    <w:rsid w:val="008118BF"/>
    <w:rsid w:val="00813FE3"/>
    <w:rsid w:val="0081575A"/>
    <w:rsid w:val="00815F4A"/>
    <w:rsid w:val="00822D37"/>
    <w:rsid w:val="008236B6"/>
    <w:rsid w:val="00831B09"/>
    <w:rsid w:val="0084144F"/>
    <w:rsid w:val="0084153E"/>
    <w:rsid w:val="008456BE"/>
    <w:rsid w:val="0084717C"/>
    <w:rsid w:val="00847E12"/>
    <w:rsid w:val="008534C8"/>
    <w:rsid w:val="00864141"/>
    <w:rsid w:val="0086562B"/>
    <w:rsid w:val="00877F04"/>
    <w:rsid w:val="0088113A"/>
    <w:rsid w:val="00884DDB"/>
    <w:rsid w:val="0088610B"/>
    <w:rsid w:val="00890089"/>
    <w:rsid w:val="008A12A3"/>
    <w:rsid w:val="008A2B25"/>
    <w:rsid w:val="008B4CFC"/>
    <w:rsid w:val="008B609A"/>
    <w:rsid w:val="008C570E"/>
    <w:rsid w:val="008D4BA9"/>
    <w:rsid w:val="008F0CCA"/>
    <w:rsid w:val="008F5DF9"/>
    <w:rsid w:val="008F7E7B"/>
    <w:rsid w:val="00903675"/>
    <w:rsid w:val="009050DC"/>
    <w:rsid w:val="00905A47"/>
    <w:rsid w:val="00906F62"/>
    <w:rsid w:val="00913476"/>
    <w:rsid w:val="00917B03"/>
    <w:rsid w:val="00920ADD"/>
    <w:rsid w:val="0092398A"/>
    <w:rsid w:val="0092688E"/>
    <w:rsid w:val="00927320"/>
    <w:rsid w:val="009421E6"/>
    <w:rsid w:val="009436C3"/>
    <w:rsid w:val="00944CFE"/>
    <w:rsid w:val="0095383A"/>
    <w:rsid w:val="00965753"/>
    <w:rsid w:val="00967E44"/>
    <w:rsid w:val="00972152"/>
    <w:rsid w:val="00975608"/>
    <w:rsid w:val="0097683A"/>
    <w:rsid w:val="009810FE"/>
    <w:rsid w:val="009820ED"/>
    <w:rsid w:val="0098230D"/>
    <w:rsid w:val="0098396E"/>
    <w:rsid w:val="00984896"/>
    <w:rsid w:val="00986937"/>
    <w:rsid w:val="00987EE7"/>
    <w:rsid w:val="00990EFB"/>
    <w:rsid w:val="00992FA0"/>
    <w:rsid w:val="0099481C"/>
    <w:rsid w:val="00994D1D"/>
    <w:rsid w:val="00995515"/>
    <w:rsid w:val="009A0A07"/>
    <w:rsid w:val="009A24F7"/>
    <w:rsid w:val="009A7C95"/>
    <w:rsid w:val="009B07F9"/>
    <w:rsid w:val="009B16F0"/>
    <w:rsid w:val="009B2806"/>
    <w:rsid w:val="009B48C6"/>
    <w:rsid w:val="009C132A"/>
    <w:rsid w:val="009C3E1C"/>
    <w:rsid w:val="009C5612"/>
    <w:rsid w:val="009D3109"/>
    <w:rsid w:val="009D7134"/>
    <w:rsid w:val="009E0C08"/>
    <w:rsid w:val="009E3AAC"/>
    <w:rsid w:val="009E7F55"/>
    <w:rsid w:val="009F00FF"/>
    <w:rsid w:val="009F7F63"/>
    <w:rsid w:val="00A02CF6"/>
    <w:rsid w:val="00A116CC"/>
    <w:rsid w:val="00A131E8"/>
    <w:rsid w:val="00A25069"/>
    <w:rsid w:val="00A30D5B"/>
    <w:rsid w:val="00A31B1C"/>
    <w:rsid w:val="00A36D13"/>
    <w:rsid w:val="00A43755"/>
    <w:rsid w:val="00A4436A"/>
    <w:rsid w:val="00A54913"/>
    <w:rsid w:val="00A5515E"/>
    <w:rsid w:val="00A607F0"/>
    <w:rsid w:val="00A73B6D"/>
    <w:rsid w:val="00A91FE9"/>
    <w:rsid w:val="00A94F87"/>
    <w:rsid w:val="00A95364"/>
    <w:rsid w:val="00AA5448"/>
    <w:rsid w:val="00AB1C32"/>
    <w:rsid w:val="00AC0D2E"/>
    <w:rsid w:val="00AC169C"/>
    <w:rsid w:val="00AC1997"/>
    <w:rsid w:val="00AD1596"/>
    <w:rsid w:val="00AD1782"/>
    <w:rsid w:val="00AD2588"/>
    <w:rsid w:val="00AD3CB3"/>
    <w:rsid w:val="00AD5BE1"/>
    <w:rsid w:val="00AF0A27"/>
    <w:rsid w:val="00AF2A4E"/>
    <w:rsid w:val="00B01A78"/>
    <w:rsid w:val="00B03B88"/>
    <w:rsid w:val="00B15D52"/>
    <w:rsid w:val="00B25C91"/>
    <w:rsid w:val="00B32C79"/>
    <w:rsid w:val="00B34221"/>
    <w:rsid w:val="00B36082"/>
    <w:rsid w:val="00B36E4B"/>
    <w:rsid w:val="00B37E8F"/>
    <w:rsid w:val="00B50501"/>
    <w:rsid w:val="00B50B99"/>
    <w:rsid w:val="00B53365"/>
    <w:rsid w:val="00B561EE"/>
    <w:rsid w:val="00B57FF8"/>
    <w:rsid w:val="00B6039F"/>
    <w:rsid w:val="00B7366C"/>
    <w:rsid w:val="00B81110"/>
    <w:rsid w:val="00B92F3D"/>
    <w:rsid w:val="00B958DE"/>
    <w:rsid w:val="00B96022"/>
    <w:rsid w:val="00B96449"/>
    <w:rsid w:val="00BA42B4"/>
    <w:rsid w:val="00BA4B41"/>
    <w:rsid w:val="00BB65D9"/>
    <w:rsid w:val="00BB7695"/>
    <w:rsid w:val="00BC1336"/>
    <w:rsid w:val="00BC186F"/>
    <w:rsid w:val="00BD35C1"/>
    <w:rsid w:val="00BD6AD9"/>
    <w:rsid w:val="00BD6C24"/>
    <w:rsid w:val="00BE062E"/>
    <w:rsid w:val="00BE10D8"/>
    <w:rsid w:val="00BE620F"/>
    <w:rsid w:val="00BE6733"/>
    <w:rsid w:val="00BE779F"/>
    <w:rsid w:val="00BF428A"/>
    <w:rsid w:val="00BF6F01"/>
    <w:rsid w:val="00C06E1E"/>
    <w:rsid w:val="00C112D0"/>
    <w:rsid w:val="00C11F19"/>
    <w:rsid w:val="00C14D9B"/>
    <w:rsid w:val="00C15178"/>
    <w:rsid w:val="00C2397C"/>
    <w:rsid w:val="00C34C13"/>
    <w:rsid w:val="00C357E3"/>
    <w:rsid w:val="00C41966"/>
    <w:rsid w:val="00C43628"/>
    <w:rsid w:val="00C438A0"/>
    <w:rsid w:val="00C4410E"/>
    <w:rsid w:val="00C47F03"/>
    <w:rsid w:val="00C57D91"/>
    <w:rsid w:val="00C602CB"/>
    <w:rsid w:val="00C650E6"/>
    <w:rsid w:val="00C65E31"/>
    <w:rsid w:val="00C74B4D"/>
    <w:rsid w:val="00C84B29"/>
    <w:rsid w:val="00C8616F"/>
    <w:rsid w:val="00C91746"/>
    <w:rsid w:val="00C92F8E"/>
    <w:rsid w:val="00C9319A"/>
    <w:rsid w:val="00C971C3"/>
    <w:rsid w:val="00CA44CC"/>
    <w:rsid w:val="00CB5B5E"/>
    <w:rsid w:val="00CB5EFF"/>
    <w:rsid w:val="00CB67F2"/>
    <w:rsid w:val="00CC0F6D"/>
    <w:rsid w:val="00CC29CE"/>
    <w:rsid w:val="00CC349C"/>
    <w:rsid w:val="00CC6601"/>
    <w:rsid w:val="00CC6763"/>
    <w:rsid w:val="00CD4269"/>
    <w:rsid w:val="00CD5238"/>
    <w:rsid w:val="00CD6B59"/>
    <w:rsid w:val="00CE56A5"/>
    <w:rsid w:val="00CE71E8"/>
    <w:rsid w:val="00CF0537"/>
    <w:rsid w:val="00CF0EAB"/>
    <w:rsid w:val="00CF4B12"/>
    <w:rsid w:val="00CF4D8C"/>
    <w:rsid w:val="00CF5EC3"/>
    <w:rsid w:val="00D00BA9"/>
    <w:rsid w:val="00D05D4D"/>
    <w:rsid w:val="00D12E1A"/>
    <w:rsid w:val="00D20A39"/>
    <w:rsid w:val="00D226A0"/>
    <w:rsid w:val="00D22EA4"/>
    <w:rsid w:val="00D23501"/>
    <w:rsid w:val="00D24F96"/>
    <w:rsid w:val="00D3068A"/>
    <w:rsid w:val="00D3294B"/>
    <w:rsid w:val="00D34CC2"/>
    <w:rsid w:val="00D41175"/>
    <w:rsid w:val="00D5044C"/>
    <w:rsid w:val="00D506E3"/>
    <w:rsid w:val="00D57370"/>
    <w:rsid w:val="00D60469"/>
    <w:rsid w:val="00D61872"/>
    <w:rsid w:val="00D639C9"/>
    <w:rsid w:val="00D64452"/>
    <w:rsid w:val="00D7598B"/>
    <w:rsid w:val="00D75D59"/>
    <w:rsid w:val="00D9279E"/>
    <w:rsid w:val="00D92CF1"/>
    <w:rsid w:val="00D9353D"/>
    <w:rsid w:val="00D94095"/>
    <w:rsid w:val="00D97CAE"/>
    <w:rsid w:val="00D97E61"/>
    <w:rsid w:val="00DA3911"/>
    <w:rsid w:val="00DA432C"/>
    <w:rsid w:val="00DA5227"/>
    <w:rsid w:val="00DA7C27"/>
    <w:rsid w:val="00DB3259"/>
    <w:rsid w:val="00DC1C54"/>
    <w:rsid w:val="00DC216D"/>
    <w:rsid w:val="00DC72E7"/>
    <w:rsid w:val="00DD3B2C"/>
    <w:rsid w:val="00DD7E9F"/>
    <w:rsid w:val="00DE1607"/>
    <w:rsid w:val="00DE2C55"/>
    <w:rsid w:val="00DF18C1"/>
    <w:rsid w:val="00DF280F"/>
    <w:rsid w:val="00DF6999"/>
    <w:rsid w:val="00DF724A"/>
    <w:rsid w:val="00E031A1"/>
    <w:rsid w:val="00E16707"/>
    <w:rsid w:val="00E223D2"/>
    <w:rsid w:val="00E24156"/>
    <w:rsid w:val="00E24670"/>
    <w:rsid w:val="00E30F35"/>
    <w:rsid w:val="00E31A13"/>
    <w:rsid w:val="00E341B5"/>
    <w:rsid w:val="00E4289F"/>
    <w:rsid w:val="00E51442"/>
    <w:rsid w:val="00E539AF"/>
    <w:rsid w:val="00E61E24"/>
    <w:rsid w:val="00E721CB"/>
    <w:rsid w:val="00E762D3"/>
    <w:rsid w:val="00E827BB"/>
    <w:rsid w:val="00E83B8C"/>
    <w:rsid w:val="00E854E8"/>
    <w:rsid w:val="00E85822"/>
    <w:rsid w:val="00E860DF"/>
    <w:rsid w:val="00E90271"/>
    <w:rsid w:val="00EA3729"/>
    <w:rsid w:val="00EA56DE"/>
    <w:rsid w:val="00EB7729"/>
    <w:rsid w:val="00EB7A1E"/>
    <w:rsid w:val="00EC135E"/>
    <w:rsid w:val="00ED130A"/>
    <w:rsid w:val="00EE214D"/>
    <w:rsid w:val="00EE4F44"/>
    <w:rsid w:val="00EE74D8"/>
    <w:rsid w:val="00EF363E"/>
    <w:rsid w:val="00EF3EB2"/>
    <w:rsid w:val="00EF40A3"/>
    <w:rsid w:val="00EF47C9"/>
    <w:rsid w:val="00EF555E"/>
    <w:rsid w:val="00EF6E78"/>
    <w:rsid w:val="00F02D07"/>
    <w:rsid w:val="00F1179B"/>
    <w:rsid w:val="00F135EA"/>
    <w:rsid w:val="00F1421F"/>
    <w:rsid w:val="00F14A9A"/>
    <w:rsid w:val="00F3114C"/>
    <w:rsid w:val="00F33817"/>
    <w:rsid w:val="00F33E03"/>
    <w:rsid w:val="00F3507B"/>
    <w:rsid w:val="00F36396"/>
    <w:rsid w:val="00F36C4C"/>
    <w:rsid w:val="00F37D75"/>
    <w:rsid w:val="00F41060"/>
    <w:rsid w:val="00F41724"/>
    <w:rsid w:val="00F44196"/>
    <w:rsid w:val="00F468F0"/>
    <w:rsid w:val="00F5007D"/>
    <w:rsid w:val="00F63ED9"/>
    <w:rsid w:val="00F71C18"/>
    <w:rsid w:val="00F72B6B"/>
    <w:rsid w:val="00F7310E"/>
    <w:rsid w:val="00F73D9D"/>
    <w:rsid w:val="00F7464B"/>
    <w:rsid w:val="00F751C8"/>
    <w:rsid w:val="00F81072"/>
    <w:rsid w:val="00F83E0B"/>
    <w:rsid w:val="00F91121"/>
    <w:rsid w:val="00F91373"/>
    <w:rsid w:val="00F91EE3"/>
    <w:rsid w:val="00F92829"/>
    <w:rsid w:val="00F9352F"/>
    <w:rsid w:val="00F94A1D"/>
    <w:rsid w:val="00FA27CD"/>
    <w:rsid w:val="00FA55DD"/>
    <w:rsid w:val="00FA5E5E"/>
    <w:rsid w:val="00FA63BB"/>
    <w:rsid w:val="00FA781A"/>
    <w:rsid w:val="00FA7D51"/>
    <w:rsid w:val="00FC1F30"/>
    <w:rsid w:val="00FC251C"/>
    <w:rsid w:val="00FC591B"/>
    <w:rsid w:val="00FC5B19"/>
    <w:rsid w:val="00FC6884"/>
    <w:rsid w:val="00FD2E94"/>
    <w:rsid w:val="00FD40A0"/>
    <w:rsid w:val="00FE1B34"/>
    <w:rsid w:val="00FE368C"/>
    <w:rsid w:val="00FE458A"/>
    <w:rsid w:val="00FE4C08"/>
    <w:rsid w:val="00FF4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7FC24"/>
  <w15:chartTrackingRefBased/>
  <w15:docId w15:val="{933F005A-FC77-410F-BB9D-820B4A28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F44"/>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uiPriority w:val="9"/>
    <w:qFormat/>
    <w:rsid w:val="002922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29228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4E36F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13FE3"/>
    <w:rPr>
      <w:color w:val="000000"/>
      <w:u w:val="single"/>
    </w:rPr>
  </w:style>
  <w:style w:type="paragraph" w:customStyle="1" w:styleId="Default">
    <w:name w:val="Default"/>
    <w:rsid w:val="0029228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29228E"/>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rsid w:val="0029228E"/>
    <w:rPr>
      <w:rFonts w:asciiTheme="majorHAnsi" w:eastAsiaTheme="majorEastAsia" w:hAnsiTheme="majorHAnsi" w:cstheme="majorBidi"/>
      <w:color w:val="2F5496" w:themeColor="accent1" w:themeShade="BF"/>
      <w:sz w:val="26"/>
      <w:szCs w:val="26"/>
      <w:lang w:eastAsia="ru-RU"/>
    </w:rPr>
  </w:style>
  <w:style w:type="paragraph" w:customStyle="1" w:styleId="ConsPlusNormal">
    <w:name w:val="ConsPlusNormal"/>
    <w:uiPriority w:val="99"/>
    <w:rsid w:val="0029228E"/>
    <w:pPr>
      <w:spacing w:after="0" w:line="240" w:lineRule="auto"/>
    </w:pPr>
    <w:rPr>
      <w:rFonts w:ascii="Arial" w:eastAsia="Times New Roman" w:hAnsi="Arial" w:cs="Arial"/>
      <w:color w:val="000000"/>
      <w:sz w:val="20"/>
      <w:szCs w:val="20"/>
      <w:lang w:eastAsia="ru-RU"/>
    </w:rPr>
  </w:style>
  <w:style w:type="paragraph" w:styleId="a4">
    <w:name w:val="List Paragraph"/>
    <w:basedOn w:val="a"/>
    <w:uiPriority w:val="1"/>
    <w:qFormat/>
    <w:rsid w:val="001D77AE"/>
    <w:pPr>
      <w:ind w:left="720"/>
      <w:contextualSpacing/>
    </w:pPr>
  </w:style>
  <w:style w:type="paragraph" w:customStyle="1" w:styleId="TableParagraph">
    <w:name w:val="Table Paragraph"/>
    <w:basedOn w:val="a"/>
    <w:uiPriority w:val="1"/>
    <w:qFormat/>
    <w:rsid w:val="006F51F7"/>
    <w:pPr>
      <w:widowControl w:val="0"/>
      <w:autoSpaceDE w:val="0"/>
      <w:autoSpaceDN w:val="0"/>
      <w:spacing w:line="211" w:lineRule="exact"/>
    </w:pPr>
    <w:rPr>
      <w:color w:val="auto"/>
      <w:sz w:val="22"/>
      <w:szCs w:val="22"/>
      <w:lang w:eastAsia="en-US"/>
    </w:rPr>
  </w:style>
  <w:style w:type="paragraph" w:styleId="a5">
    <w:name w:val="header"/>
    <w:basedOn w:val="a"/>
    <w:link w:val="a6"/>
    <w:uiPriority w:val="99"/>
    <w:unhideWhenUsed/>
    <w:rsid w:val="00BB7695"/>
    <w:pPr>
      <w:tabs>
        <w:tab w:val="center" w:pos="4677"/>
        <w:tab w:val="right" w:pos="9355"/>
      </w:tabs>
    </w:pPr>
  </w:style>
  <w:style w:type="character" w:customStyle="1" w:styleId="a6">
    <w:name w:val="Верхний колонтитул Знак"/>
    <w:basedOn w:val="a0"/>
    <w:link w:val="a5"/>
    <w:uiPriority w:val="99"/>
    <w:rsid w:val="00BB7695"/>
    <w:rPr>
      <w:rFonts w:ascii="Times New Roman" w:eastAsia="Times New Roman" w:hAnsi="Times New Roman" w:cs="Times New Roman"/>
      <w:color w:val="000000"/>
      <w:sz w:val="24"/>
      <w:szCs w:val="24"/>
      <w:lang w:eastAsia="ru-RU"/>
    </w:rPr>
  </w:style>
  <w:style w:type="paragraph" w:styleId="a7">
    <w:name w:val="footer"/>
    <w:basedOn w:val="a"/>
    <w:link w:val="a8"/>
    <w:uiPriority w:val="99"/>
    <w:unhideWhenUsed/>
    <w:rsid w:val="00BB7695"/>
    <w:pPr>
      <w:tabs>
        <w:tab w:val="center" w:pos="4677"/>
        <w:tab w:val="right" w:pos="9355"/>
      </w:tabs>
    </w:pPr>
  </w:style>
  <w:style w:type="character" w:customStyle="1" w:styleId="a8">
    <w:name w:val="Нижний колонтитул Знак"/>
    <w:basedOn w:val="a0"/>
    <w:link w:val="a7"/>
    <w:uiPriority w:val="99"/>
    <w:rsid w:val="00BB7695"/>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uiPriority w:val="9"/>
    <w:semiHidden/>
    <w:rsid w:val="004E36F5"/>
    <w:rPr>
      <w:rFonts w:asciiTheme="majorHAnsi" w:eastAsiaTheme="majorEastAsia" w:hAnsiTheme="majorHAnsi" w:cstheme="majorBidi"/>
      <w:color w:val="1F3763" w:themeColor="accent1" w:themeShade="7F"/>
      <w:sz w:val="24"/>
      <w:szCs w:val="24"/>
      <w:lang w:eastAsia="ru-RU"/>
    </w:rPr>
  </w:style>
  <w:style w:type="numbering" w:customStyle="1" w:styleId="11">
    <w:name w:val="Нет списка1"/>
    <w:next w:val="a2"/>
    <w:uiPriority w:val="99"/>
    <w:semiHidden/>
    <w:unhideWhenUsed/>
    <w:rsid w:val="004E36F5"/>
  </w:style>
  <w:style w:type="table" w:customStyle="1" w:styleId="TableNormal">
    <w:name w:val="Table Normal"/>
    <w:uiPriority w:val="2"/>
    <w:semiHidden/>
    <w:unhideWhenUsed/>
    <w:qFormat/>
    <w:rsid w:val="004E36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39"/>
    <w:qFormat/>
    <w:rsid w:val="004E36F5"/>
    <w:pPr>
      <w:widowControl w:val="0"/>
      <w:autoSpaceDE w:val="0"/>
      <w:autoSpaceDN w:val="0"/>
      <w:ind w:left="354"/>
    </w:pPr>
    <w:rPr>
      <w:color w:val="auto"/>
      <w:lang w:eastAsia="en-US"/>
    </w:rPr>
  </w:style>
  <w:style w:type="paragraph" w:styleId="21">
    <w:name w:val="toc 2"/>
    <w:basedOn w:val="a"/>
    <w:uiPriority w:val="39"/>
    <w:qFormat/>
    <w:rsid w:val="004E36F5"/>
    <w:pPr>
      <w:widowControl w:val="0"/>
      <w:autoSpaceDE w:val="0"/>
      <w:autoSpaceDN w:val="0"/>
      <w:ind w:left="640"/>
    </w:pPr>
    <w:rPr>
      <w:b/>
      <w:bCs/>
      <w:color w:val="auto"/>
      <w:lang w:eastAsia="en-US"/>
    </w:rPr>
  </w:style>
  <w:style w:type="paragraph" w:styleId="31">
    <w:name w:val="toc 3"/>
    <w:basedOn w:val="a"/>
    <w:uiPriority w:val="39"/>
    <w:qFormat/>
    <w:rsid w:val="004E36F5"/>
    <w:pPr>
      <w:widowControl w:val="0"/>
      <w:autoSpaceDE w:val="0"/>
      <w:autoSpaceDN w:val="0"/>
      <w:ind w:left="692" w:right="236"/>
    </w:pPr>
    <w:rPr>
      <w:color w:val="auto"/>
      <w:lang w:eastAsia="en-US"/>
    </w:rPr>
  </w:style>
  <w:style w:type="paragraph" w:styleId="4">
    <w:name w:val="toc 4"/>
    <w:basedOn w:val="a"/>
    <w:uiPriority w:val="1"/>
    <w:qFormat/>
    <w:rsid w:val="004E36F5"/>
    <w:pPr>
      <w:widowControl w:val="0"/>
      <w:autoSpaceDE w:val="0"/>
      <w:autoSpaceDN w:val="0"/>
      <w:ind w:left="640" w:right="236" w:firstLine="52"/>
    </w:pPr>
    <w:rPr>
      <w:b/>
      <w:bCs/>
      <w:i/>
      <w:iCs/>
      <w:color w:val="auto"/>
      <w:sz w:val="22"/>
      <w:szCs w:val="22"/>
      <w:lang w:eastAsia="en-US"/>
    </w:rPr>
  </w:style>
  <w:style w:type="paragraph" w:styleId="a9">
    <w:name w:val="Body Text"/>
    <w:basedOn w:val="a"/>
    <w:link w:val="aa"/>
    <w:uiPriority w:val="1"/>
    <w:qFormat/>
    <w:rsid w:val="004E36F5"/>
    <w:pPr>
      <w:widowControl w:val="0"/>
      <w:autoSpaceDE w:val="0"/>
      <w:autoSpaceDN w:val="0"/>
      <w:ind w:left="212" w:firstLine="566"/>
      <w:jc w:val="both"/>
    </w:pPr>
    <w:rPr>
      <w:color w:val="auto"/>
      <w:lang w:eastAsia="en-US"/>
    </w:rPr>
  </w:style>
  <w:style w:type="character" w:customStyle="1" w:styleId="aa">
    <w:name w:val="Основной текст Знак"/>
    <w:basedOn w:val="a0"/>
    <w:link w:val="a9"/>
    <w:uiPriority w:val="1"/>
    <w:rsid w:val="004E36F5"/>
    <w:rPr>
      <w:rFonts w:ascii="Times New Roman" w:eastAsia="Times New Roman" w:hAnsi="Times New Roman" w:cs="Times New Roman"/>
      <w:sz w:val="24"/>
      <w:szCs w:val="24"/>
    </w:rPr>
  </w:style>
  <w:style w:type="paragraph" w:styleId="ab">
    <w:name w:val="Title"/>
    <w:basedOn w:val="a"/>
    <w:link w:val="ac"/>
    <w:uiPriority w:val="10"/>
    <w:qFormat/>
    <w:rsid w:val="004E36F5"/>
    <w:pPr>
      <w:widowControl w:val="0"/>
      <w:autoSpaceDE w:val="0"/>
      <w:autoSpaceDN w:val="0"/>
      <w:spacing w:before="1"/>
      <w:ind w:left="603" w:right="620" w:firstLine="2"/>
      <w:jc w:val="center"/>
    </w:pPr>
    <w:rPr>
      <w:b/>
      <w:bCs/>
      <w:color w:val="auto"/>
      <w:sz w:val="44"/>
      <w:szCs w:val="44"/>
      <w:lang w:eastAsia="en-US"/>
    </w:rPr>
  </w:style>
  <w:style w:type="character" w:customStyle="1" w:styleId="ac">
    <w:name w:val="Заголовок Знак"/>
    <w:basedOn w:val="a0"/>
    <w:link w:val="ab"/>
    <w:uiPriority w:val="10"/>
    <w:rsid w:val="004E36F5"/>
    <w:rPr>
      <w:rFonts w:ascii="Times New Roman" w:eastAsia="Times New Roman" w:hAnsi="Times New Roman" w:cs="Times New Roman"/>
      <w:b/>
      <w:bCs/>
      <w:sz w:val="44"/>
      <w:szCs w:val="44"/>
    </w:rPr>
  </w:style>
  <w:style w:type="table" w:styleId="ad">
    <w:name w:val="Table Grid"/>
    <w:basedOn w:val="a1"/>
    <w:uiPriority w:val="39"/>
    <w:rsid w:val="00AA5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consultant.ru/cons/cgi/online.cgi?req=doc&amp;base=LAW&amp;n=201379&amp;rnd=244973.2464329085&amp;dst=1345&amp;fld=134"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201379&amp;rnd=244973.2464329085&amp;dst=1345&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24228-A920-4CB3-AF57-07350B98E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7834</Words>
  <Characters>44655</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Я</cp:lastModifiedBy>
  <cp:revision>3</cp:revision>
  <cp:lastPrinted>2022-08-24T14:07:00Z</cp:lastPrinted>
  <dcterms:created xsi:type="dcterms:W3CDTF">2023-02-05T13:43:00Z</dcterms:created>
  <dcterms:modified xsi:type="dcterms:W3CDTF">2023-06-04T14:59:00Z</dcterms:modified>
</cp:coreProperties>
</file>